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6A" w:rsidRPr="009A1D14" w:rsidRDefault="0005766A" w:rsidP="00057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D14" w:rsidRPr="00B57204" w:rsidRDefault="0005766A" w:rsidP="00B57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внеу</w:t>
      </w:r>
      <w:r w:rsidR="009B51F6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рочной деятельности спортивно-оздоровительного направления "Здоровей-ка" 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1-4 классов является компонентом адаптированной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 ОВЗ, разработана на основе  </w:t>
      </w:r>
      <w:r w:rsidR="009A1D14"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Нормативно-правовой и документальной баз</w:t>
      </w:r>
      <w:r w:rsidR="002439C6"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9A1D14"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программы  внеурочной деятельности по формированию культуры здоровья обучающихся на ступени начального общего образования являются:</w:t>
      </w:r>
    </w:p>
    <w:p w:rsidR="009A1D14" w:rsidRPr="00B57204" w:rsidRDefault="009A1D14" w:rsidP="00B5720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Закон Российской Федерации «Об образовании в РФ»;</w:t>
      </w:r>
    </w:p>
    <w:p w:rsidR="009A1D14" w:rsidRPr="00B57204" w:rsidRDefault="009A1D14" w:rsidP="00B5720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Федеральный государственный образовательный стандарт начального общего образования;</w:t>
      </w:r>
    </w:p>
    <w:p w:rsidR="009A1D14" w:rsidRPr="00B57204" w:rsidRDefault="009A1D14" w:rsidP="00B5720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Федеральный закон от 20.03.1999 №52-ФЗ «О санитарно-эпидемиологическом благополучии населения»,</w:t>
      </w:r>
    </w:p>
    <w:p w:rsidR="009A1D14" w:rsidRPr="00B57204" w:rsidRDefault="009A1D14" w:rsidP="00B5720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9A1D14" w:rsidRPr="00B57204" w:rsidRDefault="009A1D14" w:rsidP="00B5720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О недопустимости перегрузок обучающихся в начальной школе (Письмо МО РФ № 220/11-13 от 20.02.1999);</w:t>
      </w:r>
    </w:p>
    <w:p w:rsidR="009A1D14" w:rsidRPr="00B57204" w:rsidRDefault="009A1D14" w:rsidP="00B5720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Гигиенические требования к условиям реализации основной образовательной программы начального общего образования (2009 г.);</w:t>
      </w:r>
    </w:p>
    <w:p w:rsidR="0005766A" w:rsidRPr="00B57204" w:rsidRDefault="0005766A" w:rsidP="00B57204">
      <w:pPr>
        <w:shd w:val="clear" w:color="auto" w:fill="FFFFFF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05766A" w:rsidRPr="00B57204" w:rsidRDefault="0005766A" w:rsidP="00B5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766A" w:rsidRPr="00B57204" w:rsidRDefault="0005766A" w:rsidP="00B572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5FFD" w:rsidRPr="00B57204" w:rsidRDefault="00125FFD" w:rsidP="00B57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25FFD" w:rsidRPr="00B57204" w:rsidRDefault="00E01903" w:rsidP="00B57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Требования к уровню подготовки обучающихся</w:t>
      </w:r>
    </w:p>
    <w:p w:rsidR="009B51F6" w:rsidRPr="00B57204" w:rsidRDefault="009B51F6" w:rsidP="00B57204">
      <w:pPr>
        <w:shd w:val="clear" w:color="auto" w:fill="FFFFFF"/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9B51F6" w:rsidRPr="00B57204" w:rsidRDefault="009B51F6" w:rsidP="00B57204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результаты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</w:t>
      </w:r>
    </w:p>
    <w:p w:rsidR="009B51F6" w:rsidRPr="00B57204" w:rsidRDefault="009B51F6" w:rsidP="00B57204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 результаты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освоенные обучающимися универсальные учебные действия (познавательные, регулятивные и коммуникативные);</w:t>
      </w:r>
    </w:p>
    <w:p w:rsidR="009B51F6" w:rsidRPr="00B57204" w:rsidRDefault="009B51F6" w:rsidP="00B57204">
      <w:pPr>
        <w:numPr>
          <w:ilvl w:val="0"/>
          <w:numId w:val="2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результаты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освоенный обучающимися в ходе изучения учебных предметов опыт специфической для каждой предметной области 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9B51F6" w:rsidRPr="00B57204" w:rsidRDefault="009B51F6" w:rsidP="00B57204">
      <w:pPr>
        <w:shd w:val="clear" w:color="auto" w:fill="FFFFFF"/>
        <w:spacing w:after="0" w:line="240" w:lineRule="auto"/>
        <w:ind w:left="66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BD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Личностными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результатами программы внеурочной деятельности по спортивно-оздоровительному направлению «</w:t>
      </w: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Здоровей-ка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формирование следующих умений:</w:t>
      </w:r>
    </w:p>
    <w:p w:rsidR="009B51F6" w:rsidRPr="00B57204" w:rsidRDefault="009B51F6" w:rsidP="00B57204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Определять 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5720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высказывать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руководством учителя самые простые и общие для всех людей правила поведения при сотрудничестве (этические нормы);</w:t>
      </w:r>
    </w:p>
    <w:p w:rsidR="009B51F6" w:rsidRPr="00B57204" w:rsidRDefault="009B51F6" w:rsidP="00B57204">
      <w:pPr>
        <w:numPr>
          <w:ilvl w:val="0"/>
          <w:numId w:val="2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 </w:t>
      </w:r>
      <w:r w:rsidRPr="00B5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делать выбор,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поддержке других участников группы и педагога, как поступить.</w:t>
      </w:r>
    </w:p>
    <w:p w:rsidR="00E71FAC" w:rsidRPr="00BC4699" w:rsidRDefault="009B51F6" w:rsidP="00B57204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</w:t>
      </w:r>
      <w:r w:rsidR="00E71FAC" w:rsidRPr="00BC469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</w:t>
      </w:r>
      <w:r w:rsidR="00E71FAC"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</w:p>
    <w:p w:rsidR="009B51F6" w:rsidRPr="00B57204" w:rsidRDefault="009B51F6" w:rsidP="00B57204">
      <w:pPr>
        <w:shd w:val="clear" w:color="auto" w:fill="FFFFFF"/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Регулятивные</w:t>
      </w:r>
      <w:r w:rsidRPr="00B5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9B51F6" w:rsidRPr="00B57204" w:rsidRDefault="009B51F6" w:rsidP="00B572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Определять </w:t>
      </w:r>
      <w:r w:rsidRPr="00BC46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формулировать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цель деятельности на уроке с помощью учителя.</w:t>
      </w:r>
    </w:p>
    <w:p w:rsidR="009B51F6" w:rsidRPr="00BC4699" w:rsidRDefault="009B51F6" w:rsidP="00B572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Проговаривать</w:t>
      </w: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 действий на занятии.</w:t>
      </w:r>
    </w:p>
    <w:p w:rsidR="009B51F6" w:rsidRPr="00B57204" w:rsidRDefault="009B51F6" w:rsidP="00B572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 </w:t>
      </w: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высказывать</w:t>
      </w:r>
      <w:r w:rsidRPr="00B5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своё предположение (версию) на основе работы с иллюстрацией, учить </w:t>
      </w:r>
      <w:r w:rsidRPr="00B5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работать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предложенному преподавателем  плану.</w:t>
      </w:r>
    </w:p>
    <w:p w:rsidR="009B51F6" w:rsidRPr="00B57204" w:rsidRDefault="009B51F6" w:rsidP="00B572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9B51F6" w:rsidRPr="00B57204" w:rsidRDefault="009B51F6" w:rsidP="00B572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совместно с преподавателем и другими учениками </w:t>
      </w:r>
      <w:r w:rsidRPr="00B5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давать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эмоциональную </w:t>
      </w:r>
      <w:r w:rsidRPr="00B5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оценку</w:t>
      </w:r>
      <w:r w:rsidRPr="00B572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группы на</w:t>
      </w:r>
      <w:r w:rsidR="00F825D0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занятии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51F6" w:rsidRPr="00BC4699" w:rsidRDefault="009B51F6" w:rsidP="00B5720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формирования этих действий служит технология оценивания </w:t>
      </w:r>
      <w:r w:rsidRPr="00BC4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</w:t>
      </w:r>
      <w:r w:rsidR="00F825D0" w:rsidRPr="00BC4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ных достижений </w:t>
      </w:r>
      <w:r w:rsidRPr="00BC4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9B51F6" w:rsidRPr="00BC4699" w:rsidRDefault="009B51F6" w:rsidP="00B57204">
      <w:pPr>
        <w:shd w:val="clear" w:color="auto" w:fill="FFFFFF"/>
        <w:spacing w:after="0" w:line="240" w:lineRule="auto"/>
        <w:ind w:left="460" w:hanging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 Познавательные:</w:t>
      </w:r>
    </w:p>
    <w:p w:rsidR="009B51F6" w:rsidRPr="00B57204" w:rsidRDefault="009B51F6" w:rsidP="00B57204">
      <w:pPr>
        <w:numPr>
          <w:ilvl w:val="0"/>
          <w:numId w:val="25"/>
        </w:num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предварительный отбор источников информации:</w:t>
      </w: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ориентироваться</w:t>
      </w:r>
      <w:r w:rsidR="00F825D0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 пособии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развороте, в оглавлении, в словаре).</w:t>
      </w:r>
    </w:p>
    <w:p w:rsidR="009B51F6" w:rsidRPr="00BC4699" w:rsidRDefault="009B51F6" w:rsidP="00B57204">
      <w:pPr>
        <w:numPr>
          <w:ilvl w:val="0"/>
          <w:numId w:val="25"/>
        </w:num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Добывать новые знания: </w:t>
      </w: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находить ответы</w:t>
      </w:r>
      <w:r w:rsidR="00F825D0"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вопросы, используя учебное пособие</w:t>
      </w: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свой жизненный опыт и информацию, полученную на уроке.</w:t>
      </w:r>
    </w:p>
    <w:p w:rsidR="009B51F6" w:rsidRPr="00BC4699" w:rsidRDefault="009B51F6" w:rsidP="00B57204">
      <w:pPr>
        <w:numPr>
          <w:ilvl w:val="0"/>
          <w:numId w:val="25"/>
        </w:num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Перерабатывать полученную информацию: </w:t>
      </w: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делать</w:t>
      </w: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выводы в результате совместной работы всего класса.</w:t>
      </w:r>
    </w:p>
    <w:p w:rsidR="009B51F6" w:rsidRPr="00B57204" w:rsidRDefault="009B51F6" w:rsidP="00B57204">
      <w:pPr>
        <w:numPr>
          <w:ilvl w:val="0"/>
          <w:numId w:val="25"/>
        </w:num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9B51F6" w:rsidRPr="00B57204" w:rsidRDefault="009B51F6" w:rsidP="00B57204">
      <w:pPr>
        <w:numPr>
          <w:ilvl w:val="0"/>
          <w:numId w:val="25"/>
        </w:numPr>
        <w:shd w:val="clear" w:color="auto" w:fill="FFFFFF"/>
        <w:spacing w:after="0" w:line="240" w:lineRule="auto"/>
        <w:ind w:left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</w:t>
      </w:r>
      <w:r w:rsidR="00F825D0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этих действий служит  материал и задания дополнительных пособий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ориентированные на линии развития средствами предмета.</w:t>
      </w:r>
    </w:p>
    <w:p w:rsidR="009B51F6" w:rsidRPr="00BC4699" w:rsidRDefault="009B51F6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   Коммуникативные УУД</w:t>
      </w:r>
      <w:r w:rsidRPr="00BC46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9B51F6" w:rsidRPr="00BC4699" w:rsidRDefault="009B51F6" w:rsidP="00B572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Умение донести свою позицию до других: оформлять свою мысль в устной и письменной речи (на уровне одного предложения или </w:t>
      </w: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небольшого текста).</w:t>
      </w:r>
    </w:p>
    <w:p w:rsidR="009B51F6" w:rsidRPr="00B57204" w:rsidRDefault="009B51F6" w:rsidP="00B572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Слушать </w:t>
      </w:r>
      <w:r w:rsidRPr="00BC4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C46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 понимать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речь других.</w:t>
      </w:r>
    </w:p>
    <w:p w:rsidR="009B51F6" w:rsidRPr="00B57204" w:rsidRDefault="009B51F6" w:rsidP="00B572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9B51F6" w:rsidRPr="00B57204" w:rsidRDefault="009B51F6" w:rsidP="00B572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договариваться о правилах общения и поведения в школе и следовать им.</w:t>
      </w:r>
    </w:p>
    <w:p w:rsidR="009B51F6" w:rsidRPr="00B57204" w:rsidRDefault="009B51F6" w:rsidP="00B5720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9B51F6" w:rsidRPr="00BC4699" w:rsidRDefault="009B51F6" w:rsidP="00B5720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Средством формирования этих действий служит организация работы в парах и малых группах (в приложении представлены варианты </w:t>
      </w:r>
      <w:r w:rsidRPr="00BC469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проведения уроков).</w:t>
      </w:r>
    </w:p>
    <w:p w:rsidR="00F825D0" w:rsidRPr="00B57204" w:rsidRDefault="00F825D0" w:rsidP="00B57204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4699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Оздоровительные результаты программы внеурочной деятельности</w:t>
      </w:r>
      <w:r w:rsidRPr="00B572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:rsidR="00F825D0" w:rsidRPr="00B57204" w:rsidRDefault="00F825D0" w:rsidP="00B5720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-осознание  обучающимися необходимости заботы о своём здоровье и выработки форм поведения, которые помогут избежать опасности для жизни и здоровья    </w:t>
      </w:r>
    </w:p>
    <w:p w:rsidR="00F825D0" w:rsidRPr="00B57204" w:rsidRDefault="00F825D0" w:rsidP="00B5720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-сознательное отношение обучающихся к собственному здоровью во всех его проявлениях.</w:t>
      </w:r>
    </w:p>
    <w:p w:rsidR="00F825D0" w:rsidRPr="00B57204" w:rsidRDefault="00F825D0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C07D6F" w:rsidRPr="00B57204" w:rsidRDefault="00C07D6F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Предметные</w:t>
      </w:r>
      <w:r w:rsidR="00E71FAC"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результаты</w:t>
      </w:r>
    </w:p>
    <w:p w:rsidR="00D93D83" w:rsidRPr="00B57204" w:rsidRDefault="00D93D83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 класс</w:t>
      </w:r>
    </w:p>
    <w:tbl>
      <w:tblPr>
        <w:tblStyle w:val="a4"/>
        <w:tblW w:w="9747" w:type="dxa"/>
        <w:tblLook w:val="04A0"/>
      </w:tblPr>
      <w:tblGrid>
        <w:gridCol w:w="3860"/>
        <w:gridCol w:w="2882"/>
        <w:gridCol w:w="3005"/>
      </w:tblGrid>
      <w:tr w:rsidR="00F825D0" w:rsidRPr="00B57204" w:rsidTr="00B57204">
        <w:tc>
          <w:tcPr>
            <w:tcW w:w="3190" w:type="dxa"/>
          </w:tcPr>
          <w:p w:rsidR="00F825D0" w:rsidRPr="00B57204" w:rsidRDefault="00F825D0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90" w:type="dxa"/>
          </w:tcPr>
          <w:p w:rsidR="00F825D0" w:rsidRPr="00B57204" w:rsidRDefault="00F825D0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3367" w:type="dxa"/>
          </w:tcPr>
          <w:p w:rsidR="00F825D0" w:rsidRPr="00B57204" w:rsidRDefault="00F825D0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3 уровень</w:t>
            </w:r>
          </w:p>
        </w:tc>
      </w:tr>
      <w:tr w:rsidR="00F825D0" w:rsidRPr="00B57204" w:rsidTr="00B57204">
        <w:tc>
          <w:tcPr>
            <w:tcW w:w="3190" w:type="dxa"/>
          </w:tcPr>
          <w:p w:rsidR="00F825D0" w:rsidRPr="00B57204" w:rsidRDefault="00A977EC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Приобретение знаний о русских народных играх</w:t>
            </w:r>
            <w:r w:rsidR="005B7398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, правилах.</w:t>
            </w:r>
          </w:p>
        </w:tc>
        <w:tc>
          <w:tcPr>
            <w:tcW w:w="3190" w:type="dxa"/>
          </w:tcPr>
          <w:p w:rsidR="00F825D0" w:rsidRPr="00B57204" w:rsidRDefault="00DB0EA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Играть в сопереживании за других.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Игры между командами группы.</w:t>
            </w:r>
          </w:p>
        </w:tc>
        <w:tc>
          <w:tcPr>
            <w:tcW w:w="3367" w:type="dxa"/>
          </w:tcPr>
          <w:p w:rsidR="00F825D0" w:rsidRPr="00B57204" w:rsidRDefault="00D93D83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Вовлечение в свои любимые игры</w:t>
            </w:r>
          </w:p>
        </w:tc>
      </w:tr>
      <w:tr w:rsidR="00F825D0" w:rsidRPr="00B57204" w:rsidTr="00B57204">
        <w:tc>
          <w:tcPr>
            <w:tcW w:w="3190" w:type="dxa"/>
          </w:tcPr>
          <w:p w:rsidR="00F825D0" w:rsidRPr="00B57204" w:rsidRDefault="00A977EC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Знакомство с играми</w:t>
            </w:r>
            <w:r w:rsidR="00DB0EA4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F825D0" w:rsidRPr="00B57204" w:rsidRDefault="00DB0EA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Глубокое понимание игр.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Игры на свежем воздухе</w:t>
            </w:r>
            <w:r w:rsidR="005B7398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, умение играть в паре, группе.</w:t>
            </w:r>
          </w:p>
        </w:tc>
        <w:tc>
          <w:tcPr>
            <w:tcW w:w="3367" w:type="dxa"/>
          </w:tcPr>
          <w:p w:rsidR="00F825D0" w:rsidRPr="00B57204" w:rsidRDefault="005B7398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Организовывать</w:t>
            </w:r>
            <w:r w:rsidR="00D93D83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игры на переменах, в свободное время.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Соревнование "Весёлые старты"</w:t>
            </w:r>
          </w:p>
        </w:tc>
      </w:tr>
      <w:tr w:rsidR="00DB0EA4" w:rsidRPr="00B57204" w:rsidTr="00B57204">
        <w:tc>
          <w:tcPr>
            <w:tcW w:w="3190" w:type="dxa"/>
          </w:tcPr>
          <w:p w:rsidR="00DB0EA4" w:rsidRPr="00B57204" w:rsidRDefault="00DB0EA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Взаимодействие в игре с другими.</w:t>
            </w:r>
          </w:p>
        </w:tc>
        <w:tc>
          <w:tcPr>
            <w:tcW w:w="3190" w:type="dxa"/>
          </w:tcPr>
          <w:p w:rsidR="00DB0EA4" w:rsidRPr="00B57204" w:rsidRDefault="00DB0EA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Взаимодействие в игре с другими в своей группе.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Соревнование "А ну-ка, вперёд и ни шагу назад!"</w:t>
            </w:r>
          </w:p>
        </w:tc>
        <w:tc>
          <w:tcPr>
            <w:tcW w:w="3367" w:type="dxa"/>
          </w:tcPr>
          <w:p w:rsidR="00DB0EA4" w:rsidRPr="00B57204" w:rsidRDefault="00D93D83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Вовлекать в игры детей не из своего класса</w:t>
            </w:r>
          </w:p>
        </w:tc>
      </w:tr>
      <w:tr w:rsidR="00DB0EA4" w:rsidRPr="00B57204" w:rsidTr="00B57204">
        <w:tc>
          <w:tcPr>
            <w:tcW w:w="3190" w:type="dxa"/>
          </w:tcPr>
          <w:p w:rsidR="00DB0EA4" w:rsidRPr="00B57204" w:rsidRDefault="00DB0EA4" w:rsidP="00B57204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Выполнять физические упражнения</w:t>
            </w:r>
            <w:r w:rsidR="00E71FAC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,</w:t>
            </w:r>
            <w:r w:rsidR="005B7398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соответствующие возрасту.</w:t>
            </w:r>
          </w:p>
        </w:tc>
        <w:tc>
          <w:tcPr>
            <w:tcW w:w="3190" w:type="dxa"/>
          </w:tcPr>
          <w:p w:rsidR="00DB0EA4" w:rsidRPr="00B57204" w:rsidRDefault="00D93D83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Понимание того, что физическое состояние это твоё здоровье.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Игры! Игры! Игр1</w:t>
            </w:r>
          </w:p>
        </w:tc>
        <w:tc>
          <w:tcPr>
            <w:tcW w:w="3367" w:type="dxa"/>
          </w:tcPr>
          <w:p w:rsidR="00DB0EA4" w:rsidRPr="00B57204" w:rsidRDefault="00E71FAC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Уметь о</w:t>
            </w:r>
            <w:r w:rsidR="00D93D83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бъяснять другим</w:t>
            </w:r>
            <w:r w:rsidR="007025E8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,</w:t>
            </w:r>
            <w:r w:rsidR="00D93D83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что в играх укрепляешь физическое состояние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  <w:p w:rsidR="0050372B" w:rsidRPr="00B57204" w:rsidRDefault="0050372B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Проект: "Игра на свежем воздухе укрепляет здоровье?"</w:t>
            </w:r>
          </w:p>
        </w:tc>
      </w:tr>
      <w:tr w:rsidR="00DB0EA4" w:rsidRPr="00B57204" w:rsidTr="00B57204">
        <w:tc>
          <w:tcPr>
            <w:tcW w:w="3190" w:type="dxa"/>
          </w:tcPr>
          <w:p w:rsidR="00DB0EA4" w:rsidRPr="00B57204" w:rsidRDefault="005B7398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Учиться задумываться над своими поступками.</w:t>
            </w:r>
          </w:p>
        </w:tc>
        <w:tc>
          <w:tcPr>
            <w:tcW w:w="3190" w:type="dxa"/>
          </w:tcPr>
          <w:p w:rsidR="00DB0EA4" w:rsidRPr="00B57204" w:rsidRDefault="00D93D83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Находить выход из стрессовых ситуаций в игре самому.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Игры </w:t>
            </w:r>
            <w:r w:rsidR="00E71FAC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со 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своими </w:t>
            </w:r>
            <w:r w:rsidR="00E71FAC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сверстниками.</w:t>
            </w:r>
          </w:p>
        </w:tc>
        <w:tc>
          <w:tcPr>
            <w:tcW w:w="3367" w:type="dxa"/>
          </w:tcPr>
          <w:p w:rsidR="00DB0EA4" w:rsidRPr="00B57204" w:rsidRDefault="005B7398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Учитьсябрать ответственность за свои поступки. </w:t>
            </w:r>
            <w:r w:rsidR="00D93D83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Находить выход из стрессовых ситуаций в игре самому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или</w:t>
            </w:r>
            <w:r w:rsidR="005D3E76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с другими.</w:t>
            </w:r>
            <w:r w:rsidR="0050372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Соревнование между другими группами.</w:t>
            </w:r>
          </w:p>
        </w:tc>
      </w:tr>
    </w:tbl>
    <w:p w:rsidR="00F825D0" w:rsidRPr="00B57204" w:rsidRDefault="00F825D0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D3E76" w:rsidRPr="00B57204" w:rsidRDefault="005D3E76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 класс</w:t>
      </w:r>
    </w:p>
    <w:tbl>
      <w:tblPr>
        <w:tblStyle w:val="a4"/>
        <w:tblW w:w="9747" w:type="dxa"/>
        <w:tblLook w:val="04A0"/>
      </w:tblPr>
      <w:tblGrid>
        <w:gridCol w:w="3190"/>
        <w:gridCol w:w="3190"/>
        <w:gridCol w:w="3367"/>
      </w:tblGrid>
      <w:tr w:rsidR="005D3E76" w:rsidRPr="00B57204" w:rsidTr="00B57204">
        <w:tc>
          <w:tcPr>
            <w:tcW w:w="3190" w:type="dxa"/>
          </w:tcPr>
          <w:p w:rsidR="005D3E76" w:rsidRPr="00B57204" w:rsidRDefault="005D3E76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90" w:type="dxa"/>
          </w:tcPr>
          <w:p w:rsidR="005D3E76" w:rsidRPr="00B57204" w:rsidRDefault="005D3E76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3367" w:type="dxa"/>
          </w:tcPr>
          <w:p w:rsidR="005D3E76" w:rsidRPr="00B57204" w:rsidRDefault="005D3E76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3 уровень</w:t>
            </w:r>
          </w:p>
        </w:tc>
      </w:tr>
      <w:tr w:rsidR="005D3E76" w:rsidRPr="00B57204" w:rsidTr="00B57204">
        <w:tc>
          <w:tcPr>
            <w:tcW w:w="3190" w:type="dxa"/>
          </w:tcPr>
          <w:p w:rsidR="00594309" w:rsidRPr="00B57204" w:rsidRDefault="005B7398" w:rsidP="00B5720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Знакомиться с основами </w:t>
            </w:r>
            <w:r w:rsidR="00594309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рационального питания</w:t>
            </w:r>
            <w:r w:rsidR="00555242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Режим дня.</w:t>
            </w:r>
          </w:p>
          <w:p w:rsidR="005D3E76" w:rsidRPr="00B57204" w:rsidRDefault="005D3E7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5D3E76" w:rsidRPr="00B57204" w:rsidRDefault="00555242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Пробовать составлять меню. Составлять индивидуальный режим дня и соблюдать его.</w:t>
            </w:r>
          </w:p>
        </w:tc>
        <w:tc>
          <w:tcPr>
            <w:tcW w:w="3367" w:type="dxa"/>
          </w:tcPr>
          <w:p w:rsidR="005D3E76" w:rsidRPr="00B57204" w:rsidRDefault="00555242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Составляем проект "Правильное питание"</w:t>
            </w:r>
          </w:p>
        </w:tc>
      </w:tr>
      <w:tr w:rsidR="005D3E76" w:rsidRPr="00B57204" w:rsidTr="00B57204">
        <w:tc>
          <w:tcPr>
            <w:tcW w:w="3190" w:type="dxa"/>
          </w:tcPr>
          <w:p w:rsidR="005D3E76" w:rsidRPr="00B57204" w:rsidRDefault="005B7398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Иметь представления о ЗОЖ. Получать з</w:t>
            </w:r>
            <w:r w:rsidR="00594309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нания об иммунитете.</w:t>
            </w:r>
          </w:p>
        </w:tc>
        <w:tc>
          <w:tcPr>
            <w:tcW w:w="3190" w:type="dxa"/>
          </w:tcPr>
          <w:p w:rsidR="005D3E76" w:rsidRPr="00B57204" w:rsidRDefault="00555242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Использовать средства профилактики ОРЗ, ОРВИ, клещевой энцефалит.</w:t>
            </w:r>
          </w:p>
        </w:tc>
        <w:tc>
          <w:tcPr>
            <w:tcW w:w="3367" w:type="dxa"/>
          </w:tcPr>
          <w:p w:rsidR="005D3E76" w:rsidRPr="00B57204" w:rsidRDefault="00555242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Экскурсия в </w:t>
            </w:r>
            <w:proofErr w:type="spellStart"/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мед.кабинет</w:t>
            </w:r>
            <w:proofErr w:type="spellEnd"/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 Беседа "Иммунитет"</w:t>
            </w:r>
          </w:p>
        </w:tc>
      </w:tr>
      <w:tr w:rsidR="005D3E76" w:rsidRPr="00B57204" w:rsidTr="00B57204">
        <w:tc>
          <w:tcPr>
            <w:tcW w:w="3190" w:type="dxa"/>
          </w:tcPr>
          <w:p w:rsidR="005D3E76" w:rsidRPr="00B57204" w:rsidRDefault="005B7398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Формировать п</w:t>
            </w:r>
            <w:r w:rsidR="006C599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онимание о в</w:t>
            </w:r>
            <w:r w:rsidR="00594309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лияние здоровья на успешную учебную деятельность</w:t>
            </w:r>
          </w:p>
        </w:tc>
        <w:tc>
          <w:tcPr>
            <w:tcW w:w="3190" w:type="dxa"/>
          </w:tcPr>
          <w:p w:rsidR="005D3E76" w:rsidRPr="00B57204" w:rsidRDefault="00555242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Определять благоприятные факторы</w:t>
            </w:r>
            <w:r w:rsidR="00E71FAC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,</w:t>
            </w: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воздействующие на здоровье.</w:t>
            </w:r>
          </w:p>
        </w:tc>
        <w:tc>
          <w:tcPr>
            <w:tcW w:w="3367" w:type="dxa"/>
          </w:tcPr>
          <w:p w:rsidR="005D3E76" w:rsidRPr="00B57204" w:rsidRDefault="006C18D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Участие в соревнованиях с другими группами.</w:t>
            </w:r>
          </w:p>
        </w:tc>
      </w:tr>
      <w:tr w:rsidR="005D3E76" w:rsidRPr="00B57204" w:rsidTr="00B57204">
        <w:tc>
          <w:tcPr>
            <w:tcW w:w="3190" w:type="dxa"/>
          </w:tcPr>
          <w:p w:rsidR="005D3E76" w:rsidRPr="00B57204" w:rsidRDefault="006C599B" w:rsidP="00B57204">
            <w:pPr>
              <w:tabs>
                <w:tab w:val="left" w:pos="372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Получать первые знания об организме человека.</w:t>
            </w:r>
          </w:p>
        </w:tc>
        <w:tc>
          <w:tcPr>
            <w:tcW w:w="3190" w:type="dxa"/>
          </w:tcPr>
          <w:p w:rsidR="005D3E76" w:rsidRPr="00B57204" w:rsidRDefault="00555242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Заботится о своём здоровье.</w:t>
            </w:r>
          </w:p>
        </w:tc>
        <w:tc>
          <w:tcPr>
            <w:tcW w:w="3367" w:type="dxa"/>
          </w:tcPr>
          <w:p w:rsidR="005D3E76" w:rsidRPr="00B57204" w:rsidRDefault="006C18D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Выход на экскурсию в парк.</w:t>
            </w:r>
          </w:p>
          <w:p w:rsidR="006C18D6" w:rsidRPr="00B57204" w:rsidRDefault="006C18D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Подготовка к проекту "Как окружающий мир влияет на организм</w:t>
            </w:r>
            <w:r w:rsidR="006C599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человека</w:t>
            </w: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"</w:t>
            </w:r>
          </w:p>
        </w:tc>
      </w:tr>
      <w:tr w:rsidR="005D3E76" w:rsidRPr="00B57204" w:rsidTr="00B57204">
        <w:tc>
          <w:tcPr>
            <w:tcW w:w="3190" w:type="dxa"/>
          </w:tcPr>
          <w:p w:rsidR="005D3E76" w:rsidRPr="00B57204" w:rsidRDefault="006C599B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Иметь элементарные  представления о защите </w:t>
            </w:r>
            <w:r w:rsidR="00594309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своего организма от болезней</w:t>
            </w: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5D3E76" w:rsidRPr="00B57204" w:rsidRDefault="00555242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Принимать разумные решения по поводу личного здоровья.</w:t>
            </w:r>
          </w:p>
        </w:tc>
        <w:tc>
          <w:tcPr>
            <w:tcW w:w="3367" w:type="dxa"/>
          </w:tcPr>
          <w:p w:rsidR="005D3E76" w:rsidRPr="00B57204" w:rsidRDefault="006C18D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Проект " Как окружающий мир влияет на организм </w:t>
            </w:r>
            <w:r w:rsidR="006C599B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человека.</w:t>
            </w: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"</w:t>
            </w:r>
          </w:p>
        </w:tc>
      </w:tr>
    </w:tbl>
    <w:p w:rsidR="00F825D0" w:rsidRPr="00B57204" w:rsidRDefault="00F825D0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E71FAC" w:rsidRPr="00B57204" w:rsidRDefault="00E71FAC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E2BD5" w:rsidRDefault="001E2BD5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E2BD5" w:rsidRDefault="001E2BD5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0372B" w:rsidRPr="00B57204" w:rsidRDefault="0050372B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bookmarkStart w:id="0" w:name="_GoBack"/>
      <w:bookmarkEnd w:id="0"/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 класс</w:t>
      </w:r>
    </w:p>
    <w:tbl>
      <w:tblPr>
        <w:tblStyle w:val="a4"/>
        <w:tblW w:w="9747" w:type="dxa"/>
        <w:tblLook w:val="04A0"/>
      </w:tblPr>
      <w:tblGrid>
        <w:gridCol w:w="3190"/>
        <w:gridCol w:w="3190"/>
        <w:gridCol w:w="3367"/>
      </w:tblGrid>
      <w:tr w:rsidR="0050372B" w:rsidRPr="00B57204" w:rsidTr="00B57204">
        <w:tc>
          <w:tcPr>
            <w:tcW w:w="3190" w:type="dxa"/>
          </w:tcPr>
          <w:p w:rsidR="0050372B" w:rsidRPr="00B57204" w:rsidRDefault="0050372B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190" w:type="dxa"/>
          </w:tcPr>
          <w:p w:rsidR="0050372B" w:rsidRPr="00B57204" w:rsidRDefault="0050372B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3367" w:type="dxa"/>
          </w:tcPr>
          <w:p w:rsidR="0050372B" w:rsidRPr="00B57204" w:rsidRDefault="0050372B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3 уровень</w:t>
            </w:r>
          </w:p>
        </w:tc>
      </w:tr>
      <w:tr w:rsidR="0050372B" w:rsidRPr="00B57204" w:rsidTr="00B57204">
        <w:tc>
          <w:tcPr>
            <w:tcW w:w="3190" w:type="dxa"/>
          </w:tcPr>
          <w:p w:rsidR="0050372B" w:rsidRPr="00B57204" w:rsidRDefault="006C18D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3190" w:type="dxa"/>
          </w:tcPr>
          <w:p w:rsidR="0050372B" w:rsidRPr="00B57204" w:rsidRDefault="0050372B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50372B" w:rsidRPr="00B57204" w:rsidRDefault="0050372B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50372B" w:rsidRPr="00B57204" w:rsidTr="00B57204">
        <w:tc>
          <w:tcPr>
            <w:tcW w:w="3190" w:type="dxa"/>
          </w:tcPr>
          <w:p w:rsidR="0050372B" w:rsidRPr="00B57204" w:rsidRDefault="00FF35FF" w:rsidP="00B57204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Продолжить знакомиться с</w:t>
            </w:r>
            <w:r w:rsidR="006C18D6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ab/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правильным </w:t>
            </w:r>
            <w:r w:rsidR="006C18D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,которое </w:t>
            </w:r>
            <w:r w:rsidR="006C18D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залог физического и психологического здоровья</w:t>
            </w:r>
            <w:r w:rsidR="006C599B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50372B" w:rsidRPr="00B57204" w:rsidRDefault="00FF35FF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Использовать знания о правильном питании. </w:t>
            </w:r>
            <w:r w:rsidR="00B648CD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"Полезные продукты  и</w:t>
            </w: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"Вредные продукты"</w:t>
            </w:r>
          </w:p>
        </w:tc>
        <w:tc>
          <w:tcPr>
            <w:tcW w:w="3367" w:type="dxa"/>
          </w:tcPr>
          <w:p w:rsidR="0050372B" w:rsidRPr="00B57204" w:rsidRDefault="006C599B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="00FF35FF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знания о “полезных” и “вредных” продуктах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человека</w:t>
            </w:r>
            <w:r w:rsidR="00FF35FF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B648CD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делится своими знаниями. З</w:t>
            </w:r>
            <w:r w:rsidR="00FF35FF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начение режима питания</w:t>
            </w:r>
            <w:r w:rsidR="00B648CD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для других.</w:t>
            </w:r>
          </w:p>
        </w:tc>
      </w:tr>
      <w:tr w:rsidR="006C18D6" w:rsidRPr="00B57204" w:rsidTr="00B57204">
        <w:tc>
          <w:tcPr>
            <w:tcW w:w="3190" w:type="dxa"/>
          </w:tcPr>
          <w:p w:rsidR="006C18D6" w:rsidRPr="00B57204" w:rsidRDefault="006C599B" w:rsidP="00B57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</w:t>
            </w:r>
            <w:r w:rsidR="00741E24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;труд  нужен для</w:t>
            </w:r>
            <w:r w:rsidR="006C18D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</w:t>
            </w:r>
            <w:r w:rsidR="00741E24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</w:tc>
        <w:tc>
          <w:tcPr>
            <w:tcW w:w="3190" w:type="dxa"/>
          </w:tcPr>
          <w:p w:rsidR="00FF35FF" w:rsidRPr="00B57204" w:rsidRDefault="00FF35FF" w:rsidP="001E2BD5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первую медицинскую помощь при кровотечении, удушении, утоплении, обморожении, ожоге, травмах, тепловом и солнечном ударах; использовать презентации</w:t>
            </w:r>
          </w:p>
          <w:p w:rsidR="006C18D6" w:rsidRPr="00B57204" w:rsidRDefault="006C18D6" w:rsidP="00B5720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:rsidR="006C18D6" w:rsidRPr="00B57204" w:rsidRDefault="006C18D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Свои права  и права людей</w:t>
            </w:r>
            <w:r w:rsidR="00FF35FF"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уметь доносить до сверстников.</w:t>
            </w:r>
          </w:p>
        </w:tc>
      </w:tr>
      <w:tr w:rsidR="006C18D6" w:rsidRPr="00B57204" w:rsidTr="00B57204">
        <w:tc>
          <w:tcPr>
            <w:tcW w:w="3190" w:type="dxa"/>
          </w:tcPr>
          <w:p w:rsidR="006C18D6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  знания,  что      д</w:t>
            </w:r>
            <w:r w:rsidR="006C18D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вижение это жизнь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90" w:type="dxa"/>
          </w:tcPr>
          <w:p w:rsidR="00FF35FF" w:rsidRPr="00B57204" w:rsidRDefault="00FF35FF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  <w:p w:rsidR="006C18D6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</w:t>
            </w:r>
            <w:r w:rsidR="00FF35FF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твечать за свои поступки, обсуждать достойные поступки и нет.</w:t>
            </w:r>
          </w:p>
        </w:tc>
        <w:tc>
          <w:tcPr>
            <w:tcW w:w="3367" w:type="dxa"/>
          </w:tcPr>
          <w:p w:rsidR="006C18D6" w:rsidRPr="00B57204" w:rsidRDefault="00FF35FF" w:rsidP="00B5720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6C18D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облюдать общепринятые правила в семье, в школе, в гостях, транспорте, общественных учреждениях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Использовать сценки, выступление...</w:t>
            </w:r>
          </w:p>
          <w:p w:rsidR="006C18D6" w:rsidRPr="00B57204" w:rsidRDefault="006C18D6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6C18D6" w:rsidRPr="00B57204" w:rsidTr="00B57204">
        <w:tc>
          <w:tcPr>
            <w:tcW w:w="3190" w:type="dxa"/>
          </w:tcPr>
          <w:p w:rsidR="006C18D6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Полезные</w:t>
            </w:r>
            <w:r w:rsidR="006C18D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привычки 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Какой вред приносят вредные привычки.</w:t>
            </w:r>
          </w:p>
        </w:tc>
        <w:tc>
          <w:tcPr>
            <w:tcW w:w="3190" w:type="dxa"/>
          </w:tcPr>
          <w:p w:rsidR="006C18D6" w:rsidRPr="00B57204" w:rsidRDefault="00741E24" w:rsidP="00B57204">
            <w:pPr>
              <w:tabs>
                <w:tab w:val="left" w:pos="864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Уметь </w:t>
            </w:r>
            <w:r w:rsidR="00FF35FF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отстаивать свою нравственную позицию в ситуации выбора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полезных привычек.</w:t>
            </w:r>
          </w:p>
        </w:tc>
        <w:tc>
          <w:tcPr>
            <w:tcW w:w="3367" w:type="dxa"/>
          </w:tcPr>
          <w:p w:rsidR="006C18D6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FF35FF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аботиться о своем здоровье,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гигиена. П</w:t>
            </w:r>
            <w:r w:rsidR="00FF35FF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одготовка и выступление</w:t>
            </w:r>
            <w:r w:rsidR="00D14654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Проект: "ЗОЖ"</w:t>
            </w:r>
          </w:p>
        </w:tc>
      </w:tr>
    </w:tbl>
    <w:p w:rsidR="0050372B" w:rsidRPr="00B57204" w:rsidRDefault="0050372B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0372B" w:rsidRPr="00B57204" w:rsidRDefault="0050372B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E2BD5" w:rsidRDefault="001E2BD5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E2BD5" w:rsidRDefault="001E2BD5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1E2BD5" w:rsidRDefault="001E2BD5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50372B" w:rsidRPr="00B57204" w:rsidRDefault="0050372B" w:rsidP="00B57204">
      <w:pPr>
        <w:shd w:val="clear" w:color="auto" w:fill="FFFFFF"/>
        <w:ind w:firstLine="714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 клас</w:t>
      </w:r>
      <w:r w:rsidR="00594309"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</w:t>
      </w:r>
    </w:p>
    <w:tbl>
      <w:tblPr>
        <w:tblStyle w:val="a4"/>
        <w:tblW w:w="9747" w:type="dxa"/>
        <w:tblLook w:val="04A0"/>
      </w:tblPr>
      <w:tblGrid>
        <w:gridCol w:w="3459"/>
        <w:gridCol w:w="3459"/>
        <w:gridCol w:w="2829"/>
      </w:tblGrid>
      <w:tr w:rsidR="00741E24" w:rsidRPr="00B57204" w:rsidTr="00B57204">
        <w:trPr>
          <w:trHeight w:val="315"/>
        </w:trPr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1 уровень</w:t>
            </w:r>
          </w:p>
        </w:tc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2 уровень</w:t>
            </w:r>
          </w:p>
        </w:tc>
        <w:tc>
          <w:tcPr>
            <w:tcW w:w="282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  <w:t>3 уровень</w:t>
            </w:r>
          </w:p>
        </w:tc>
      </w:tr>
      <w:tr w:rsidR="00741E24" w:rsidRPr="00B57204" w:rsidTr="00B57204">
        <w:trPr>
          <w:trHeight w:val="315"/>
        </w:trPr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Личная гигиена</w:t>
            </w:r>
          </w:p>
        </w:tc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741E24" w:rsidRPr="00B57204" w:rsidTr="00B57204">
        <w:trPr>
          <w:trHeight w:val="961"/>
        </w:trPr>
        <w:tc>
          <w:tcPr>
            <w:tcW w:w="3459" w:type="dxa"/>
          </w:tcPr>
          <w:p w:rsidR="00741E24" w:rsidRPr="00B57204" w:rsidRDefault="00741E24" w:rsidP="00B57204">
            <w:pPr>
              <w:tabs>
                <w:tab w:val="left" w:pos="96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Продолжить знакомиться с</w:t>
            </w: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ab/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правильным питанием</w:t>
            </w:r>
            <w:r w:rsidR="00E71FAC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которое залог физического и психологического здоровья.</w:t>
            </w:r>
          </w:p>
        </w:tc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Использовать знания о правильном питании. "Полезные продукты" и "Вредные продукты"</w:t>
            </w:r>
          </w:p>
        </w:tc>
        <w:tc>
          <w:tcPr>
            <w:tcW w:w="282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знания о “полезных” и “вредных” продуктах для человека, значение режима питания.</w:t>
            </w:r>
          </w:p>
        </w:tc>
      </w:tr>
      <w:tr w:rsidR="00741E24" w:rsidRPr="00B57204" w:rsidTr="00B57204">
        <w:trPr>
          <w:trHeight w:val="4178"/>
        </w:trPr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знания</w:t>
            </w:r>
            <w:r w:rsidR="00E71FAC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том, что 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  нужен для здоровья.</w:t>
            </w:r>
          </w:p>
        </w:tc>
        <w:tc>
          <w:tcPr>
            <w:tcW w:w="3459" w:type="dxa"/>
          </w:tcPr>
          <w:p w:rsidR="00741E24" w:rsidRPr="00B57204" w:rsidRDefault="00741E24" w:rsidP="00B5720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Оказывать первую медицинскую помощь при кровотечении, удушении, утоплении, обморожении, ожоге, травмах, тепловом и солнечном ударах; использовать презентации</w:t>
            </w:r>
          </w:p>
          <w:p w:rsidR="00741E24" w:rsidRPr="00B57204" w:rsidRDefault="00741E24" w:rsidP="00B57204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82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Свои права  и права людей уметь доносить до сверстников.</w:t>
            </w:r>
          </w:p>
        </w:tc>
      </w:tr>
      <w:tr w:rsidR="00741E24" w:rsidRPr="00B57204" w:rsidTr="00B57204">
        <w:trPr>
          <w:trHeight w:val="3547"/>
        </w:trPr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Приобретать  знания,  что      движение это жизнь.</w:t>
            </w:r>
          </w:p>
        </w:tc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отвечать за свои поступки, обсуждать достойные поступки и нет.</w:t>
            </w:r>
          </w:p>
        </w:tc>
        <w:tc>
          <w:tcPr>
            <w:tcW w:w="2829" w:type="dxa"/>
          </w:tcPr>
          <w:p w:rsidR="00741E24" w:rsidRPr="00B57204" w:rsidRDefault="00741E24" w:rsidP="00B57204">
            <w:pPr>
              <w:shd w:val="clear" w:color="auto" w:fill="FFFFFF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Соблюдать общепринятые правила в семье, в школе, в гостях, транспорте, общественных учреждениях. Использовать сценки, выступление...</w:t>
            </w:r>
          </w:p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</w:tr>
      <w:tr w:rsidR="00741E24" w:rsidRPr="00B57204" w:rsidTr="00B57204">
        <w:trPr>
          <w:trHeight w:val="1608"/>
        </w:trPr>
        <w:tc>
          <w:tcPr>
            <w:tcW w:w="345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Полезные привычки . Какой вред приносят вредные привычки.</w:t>
            </w:r>
          </w:p>
        </w:tc>
        <w:tc>
          <w:tcPr>
            <w:tcW w:w="3459" w:type="dxa"/>
          </w:tcPr>
          <w:p w:rsidR="00741E24" w:rsidRPr="00B57204" w:rsidRDefault="00741E24" w:rsidP="00B57204">
            <w:pPr>
              <w:tabs>
                <w:tab w:val="left" w:pos="864"/>
              </w:tabs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отстаивать свою нравственную позицию в ситуации выбора полезных привычек.</w:t>
            </w:r>
          </w:p>
        </w:tc>
        <w:tc>
          <w:tcPr>
            <w:tcW w:w="2829" w:type="dxa"/>
          </w:tcPr>
          <w:p w:rsidR="00741E24" w:rsidRPr="00B57204" w:rsidRDefault="00741E24" w:rsidP="00B5720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Заботиться о своем здоровье, </w:t>
            </w:r>
            <w:r w:rsidR="002439C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соблюдать 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</w:t>
            </w:r>
            <w:r w:rsidR="002439C6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Подготовка и выступление. Проект: "</w:t>
            </w:r>
            <w:r w:rsidR="00B648CD"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за </w:t>
            </w:r>
            <w:r w:rsidRPr="00B57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ЗОЖ"</w:t>
            </w:r>
          </w:p>
        </w:tc>
      </w:tr>
    </w:tbl>
    <w:p w:rsidR="00BC4699" w:rsidRDefault="00BC4699" w:rsidP="00BC469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C4699" w:rsidRDefault="00BC4699" w:rsidP="00BC4699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C4699" w:rsidRPr="00B57204" w:rsidRDefault="00BC4699" w:rsidP="00BC4699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                                         </w:t>
      </w: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Учебно-тематический план</w:t>
      </w:r>
    </w:p>
    <w:p w:rsidR="00BC4699" w:rsidRPr="00B57204" w:rsidRDefault="00BC4699" w:rsidP="00BC4699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57204">
        <w:rPr>
          <w:rFonts w:ascii="Times New Roman" w:hAnsi="Times New Roman" w:cs="Times New Roman"/>
          <w:color w:val="000000"/>
          <w:sz w:val="28"/>
          <w:szCs w:val="28"/>
        </w:rPr>
        <w:t>На внеурочные занятия по спортивно-оздоровительному направлению «</w:t>
      </w:r>
      <w:proofErr w:type="spellStart"/>
      <w:r w:rsidRPr="00B57204">
        <w:rPr>
          <w:rFonts w:ascii="Times New Roman" w:hAnsi="Times New Roman" w:cs="Times New Roman"/>
          <w:color w:val="000000"/>
          <w:sz w:val="28"/>
          <w:szCs w:val="28"/>
        </w:rPr>
        <w:t>Здоровейка</w:t>
      </w:r>
      <w:proofErr w:type="spellEnd"/>
      <w:r w:rsidRPr="00B57204">
        <w:rPr>
          <w:rFonts w:ascii="Times New Roman" w:hAnsi="Times New Roman" w:cs="Times New Roman"/>
          <w:color w:val="000000"/>
          <w:sz w:val="28"/>
          <w:szCs w:val="28"/>
        </w:rPr>
        <w:t>»  отводится34 часа в год, 33 часа в 1 классе</w:t>
      </w:r>
    </w:p>
    <w:p w:rsidR="00BC4699" w:rsidRPr="00B57204" w:rsidRDefault="00BC4699" w:rsidP="00BC46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 класс</w:t>
      </w:r>
    </w:p>
    <w:tbl>
      <w:tblPr>
        <w:tblStyle w:val="a4"/>
        <w:tblW w:w="9747" w:type="dxa"/>
        <w:tblLook w:val="04A0"/>
      </w:tblPr>
      <w:tblGrid>
        <w:gridCol w:w="5495"/>
        <w:gridCol w:w="4252"/>
      </w:tblGrid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Народные игры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Игры на развитие психических процессов.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13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Всего:33</w:t>
            </w:r>
          </w:p>
        </w:tc>
      </w:tr>
    </w:tbl>
    <w:p w:rsidR="00BC4699" w:rsidRPr="00B57204" w:rsidRDefault="00BC4699" w:rsidP="00BC46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 класс</w:t>
      </w:r>
    </w:p>
    <w:tbl>
      <w:tblPr>
        <w:tblStyle w:val="a4"/>
        <w:tblW w:w="9747" w:type="dxa"/>
        <w:tblLook w:val="04A0"/>
      </w:tblPr>
      <w:tblGrid>
        <w:gridCol w:w="5495"/>
        <w:gridCol w:w="4252"/>
      </w:tblGrid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Введение  «Вот мы и в школе».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Питание и здоровье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Моё здоровье в моих руках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Я в школе и дома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Чтоб забыть про докторов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Я и моё ближайшее окружение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«Вот и стали мы на год  взрослей»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Всего:34</w:t>
            </w:r>
          </w:p>
        </w:tc>
      </w:tr>
    </w:tbl>
    <w:p w:rsidR="00BC4699" w:rsidRPr="00B57204" w:rsidRDefault="00BC4699" w:rsidP="00BC46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3 класс</w:t>
      </w:r>
    </w:p>
    <w:tbl>
      <w:tblPr>
        <w:tblStyle w:val="a4"/>
        <w:tblW w:w="9747" w:type="dxa"/>
        <w:tblLook w:val="04A0"/>
      </w:tblPr>
      <w:tblGrid>
        <w:gridCol w:w="5495"/>
        <w:gridCol w:w="4252"/>
      </w:tblGrid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Введение  «Вот мы и в школе».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lastRenderedPageBreak/>
              <w:t>Питание и здоровье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Моё здоровье в моих руках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Я в школе и дома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Чтоб забыть про докторов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Я и моё ближайшее окружение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«Вот и стали мы на год  взрослей»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Всего:34</w:t>
            </w:r>
          </w:p>
        </w:tc>
      </w:tr>
    </w:tbl>
    <w:p w:rsidR="00BC4699" w:rsidRPr="00B57204" w:rsidRDefault="00BC4699" w:rsidP="00BC46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4 класс</w:t>
      </w:r>
    </w:p>
    <w:tbl>
      <w:tblPr>
        <w:tblStyle w:val="a4"/>
        <w:tblW w:w="9747" w:type="dxa"/>
        <w:tblLook w:val="04A0"/>
      </w:tblPr>
      <w:tblGrid>
        <w:gridCol w:w="5495"/>
        <w:gridCol w:w="4252"/>
      </w:tblGrid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Введение  «Вот мы и в школе».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Питание и здоровье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5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Моё здоровье в моих руках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7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Я в школе и дома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6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 xml:space="preserve"> Чтоб забыть про докторов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Я и моё ближайшее окружение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  <w:t>«Вот и стали мы на год  взрослей»</w:t>
            </w: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4</w:t>
            </w:r>
          </w:p>
        </w:tc>
      </w:tr>
      <w:tr w:rsidR="00BC4699" w:rsidRPr="00B57204" w:rsidTr="00D11A5B">
        <w:tc>
          <w:tcPr>
            <w:tcW w:w="5495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i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BC4699" w:rsidRPr="00B57204" w:rsidRDefault="00BC4699" w:rsidP="00D11A5B">
            <w:pPr>
              <w:spacing w:after="150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B57204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Всего:34</w:t>
            </w:r>
          </w:p>
        </w:tc>
      </w:tr>
    </w:tbl>
    <w:p w:rsidR="00D14654" w:rsidRDefault="00D14654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C4699" w:rsidRDefault="00BC4699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BC4699" w:rsidRPr="00B57204" w:rsidRDefault="00BC4699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953E82" w:rsidRPr="00B57204" w:rsidRDefault="00953E82" w:rsidP="00BC469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Содержание программы</w:t>
      </w:r>
    </w:p>
    <w:p w:rsidR="00A977EC" w:rsidRPr="00B57204" w:rsidRDefault="00A977EC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1 класс</w:t>
      </w:r>
    </w:p>
    <w:p w:rsidR="00B57204" w:rsidRDefault="00953E82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1.Народные игры </w:t>
      </w:r>
      <w:r w:rsidR="0023128A"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6 часов</w:t>
      </w:r>
      <w:r w:rsidR="00E71FAC"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.</w:t>
      </w:r>
    </w:p>
    <w:p w:rsidR="00953E82" w:rsidRPr="00B57204" w:rsidRDefault="00953E82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Задействованы русские народные игры: «</w:t>
      </w: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медведя во бору», «У медведя во бору», «Горелки», </w:t>
      </w:r>
      <w:r w:rsidR="008D75D0"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«Кот и мышь», «Блуждающий мяч».</w:t>
      </w:r>
    </w:p>
    <w:p w:rsidR="00B57204" w:rsidRDefault="008D75D0" w:rsidP="00B57204">
      <w:pPr>
        <w:pStyle w:val="Default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B57204">
        <w:rPr>
          <w:b/>
          <w:color w:val="333333"/>
          <w:sz w:val="28"/>
          <w:szCs w:val="28"/>
        </w:rPr>
        <w:t>2</w:t>
      </w:r>
      <w:r w:rsidR="00A977EC" w:rsidRPr="00B57204">
        <w:rPr>
          <w:b/>
          <w:color w:val="333333"/>
          <w:sz w:val="28"/>
          <w:szCs w:val="28"/>
        </w:rPr>
        <w:t xml:space="preserve">. </w:t>
      </w:r>
      <w:r w:rsidRPr="00B57204">
        <w:rPr>
          <w:b/>
          <w:bCs/>
          <w:color w:val="333333"/>
          <w:sz w:val="28"/>
          <w:szCs w:val="28"/>
        </w:rPr>
        <w:t>Игры на развитие психических процессов</w:t>
      </w:r>
      <w:r w:rsidR="0023128A" w:rsidRPr="00B57204">
        <w:rPr>
          <w:b/>
          <w:bCs/>
          <w:color w:val="333333"/>
          <w:sz w:val="28"/>
          <w:szCs w:val="28"/>
        </w:rPr>
        <w:t xml:space="preserve"> 7 часов</w:t>
      </w:r>
    </w:p>
    <w:p w:rsidR="008D75D0" w:rsidRPr="00B57204" w:rsidRDefault="0023128A" w:rsidP="00B57204">
      <w:pPr>
        <w:pStyle w:val="Default"/>
        <w:spacing w:line="360" w:lineRule="auto"/>
        <w:jc w:val="both"/>
        <w:rPr>
          <w:sz w:val="28"/>
          <w:szCs w:val="28"/>
        </w:rPr>
      </w:pPr>
      <w:proofErr w:type="spellStart"/>
      <w:r w:rsidRPr="00B57204">
        <w:rPr>
          <w:sz w:val="28"/>
          <w:szCs w:val="28"/>
        </w:rPr>
        <w:t>П</w:t>
      </w:r>
      <w:r w:rsidR="008D75D0" w:rsidRPr="00B57204">
        <w:rPr>
          <w:sz w:val="28"/>
          <w:szCs w:val="28"/>
        </w:rPr>
        <w:t>сихокорре</w:t>
      </w:r>
      <w:r w:rsidR="00B57204" w:rsidRPr="00B57204">
        <w:rPr>
          <w:sz w:val="28"/>
          <w:szCs w:val="28"/>
        </w:rPr>
        <w:t>к</w:t>
      </w:r>
      <w:r w:rsidR="008D75D0" w:rsidRPr="00B57204">
        <w:rPr>
          <w:sz w:val="28"/>
          <w:szCs w:val="28"/>
        </w:rPr>
        <w:t>ционные</w:t>
      </w:r>
      <w:proofErr w:type="spellEnd"/>
      <w:r w:rsidR="008D75D0" w:rsidRPr="00B57204">
        <w:rPr>
          <w:sz w:val="28"/>
          <w:szCs w:val="28"/>
        </w:rPr>
        <w:t xml:space="preserve"> занятия заключается в применении разных форм игр взаимодействия с обучающимися, направленными на преодоление или </w:t>
      </w:r>
      <w:r w:rsidR="008D75D0" w:rsidRPr="00B57204">
        <w:rPr>
          <w:sz w:val="28"/>
          <w:szCs w:val="28"/>
        </w:rPr>
        <w:lastRenderedPageBreak/>
        <w:t xml:space="preserve">ослабление проблем в психическом и личностном развитии, гармонизацию личности и межличностных отношений. </w:t>
      </w:r>
    </w:p>
    <w:p w:rsidR="00E71FAC" w:rsidRPr="00B57204" w:rsidRDefault="0023128A" w:rsidP="00B57204">
      <w:pPr>
        <w:pStyle w:val="Default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B57204">
        <w:rPr>
          <w:b/>
          <w:sz w:val="28"/>
          <w:szCs w:val="28"/>
        </w:rPr>
        <w:t>3</w:t>
      </w:r>
      <w:r w:rsidR="00E71FAC" w:rsidRPr="00B57204">
        <w:rPr>
          <w:b/>
          <w:sz w:val="28"/>
          <w:szCs w:val="28"/>
        </w:rPr>
        <w:t xml:space="preserve">. </w:t>
      </w:r>
      <w:r w:rsidRPr="00B57204">
        <w:rPr>
          <w:b/>
          <w:bCs/>
          <w:color w:val="333333"/>
          <w:sz w:val="28"/>
          <w:szCs w:val="28"/>
        </w:rPr>
        <w:t>Подвижные игры 13 часов</w:t>
      </w:r>
      <w:r w:rsidR="00E71FAC" w:rsidRPr="00B57204">
        <w:rPr>
          <w:b/>
          <w:bCs/>
          <w:color w:val="333333"/>
          <w:sz w:val="28"/>
          <w:szCs w:val="28"/>
        </w:rPr>
        <w:t>.</w:t>
      </w:r>
    </w:p>
    <w:p w:rsidR="00E71FAC" w:rsidRPr="00B57204" w:rsidRDefault="0023128A" w:rsidP="00B57204">
      <w:pPr>
        <w:pStyle w:val="Default"/>
        <w:spacing w:line="360" w:lineRule="auto"/>
        <w:jc w:val="both"/>
        <w:rPr>
          <w:bCs/>
          <w:color w:val="333333"/>
          <w:sz w:val="28"/>
          <w:szCs w:val="28"/>
        </w:rPr>
      </w:pPr>
      <w:r w:rsidRPr="00B57204">
        <w:rPr>
          <w:bCs/>
          <w:color w:val="333333"/>
          <w:sz w:val="28"/>
          <w:szCs w:val="28"/>
        </w:rPr>
        <w:t>Помогают развивать быстрые, координированные движения друг с другом, внимание в быстрых движениях.</w:t>
      </w:r>
    </w:p>
    <w:p w:rsidR="00E71FAC" w:rsidRPr="00B57204" w:rsidRDefault="0023128A" w:rsidP="00B57204">
      <w:pPr>
        <w:pStyle w:val="Default"/>
        <w:spacing w:line="360" w:lineRule="auto"/>
        <w:jc w:val="both"/>
        <w:rPr>
          <w:b/>
          <w:bCs/>
          <w:color w:val="333333"/>
          <w:sz w:val="28"/>
          <w:szCs w:val="28"/>
        </w:rPr>
      </w:pPr>
      <w:r w:rsidRPr="00B57204">
        <w:rPr>
          <w:b/>
          <w:bCs/>
          <w:color w:val="333333"/>
          <w:sz w:val="28"/>
          <w:szCs w:val="28"/>
        </w:rPr>
        <w:t>4</w:t>
      </w:r>
      <w:r w:rsidR="00E71FAC" w:rsidRPr="00B57204">
        <w:rPr>
          <w:b/>
          <w:bCs/>
          <w:color w:val="333333"/>
          <w:sz w:val="28"/>
          <w:szCs w:val="28"/>
        </w:rPr>
        <w:t xml:space="preserve">. </w:t>
      </w:r>
      <w:r w:rsidRPr="00B57204">
        <w:rPr>
          <w:b/>
          <w:bCs/>
          <w:color w:val="333333"/>
          <w:sz w:val="28"/>
          <w:szCs w:val="28"/>
        </w:rPr>
        <w:t>Спортивные игры 7 часов</w:t>
      </w:r>
      <w:r w:rsidR="00E71FAC" w:rsidRPr="00B57204">
        <w:rPr>
          <w:b/>
          <w:bCs/>
          <w:color w:val="333333"/>
          <w:sz w:val="28"/>
          <w:szCs w:val="28"/>
        </w:rPr>
        <w:t>.</w:t>
      </w:r>
    </w:p>
    <w:p w:rsidR="00B648CD" w:rsidRPr="00B57204" w:rsidRDefault="0023128A" w:rsidP="00B57204">
      <w:pPr>
        <w:pStyle w:val="Default"/>
        <w:spacing w:line="360" w:lineRule="auto"/>
        <w:jc w:val="both"/>
        <w:rPr>
          <w:bCs/>
          <w:color w:val="333333"/>
          <w:sz w:val="28"/>
          <w:szCs w:val="28"/>
        </w:rPr>
      </w:pPr>
      <w:r w:rsidRPr="00B57204">
        <w:rPr>
          <w:rFonts w:eastAsia="Calibri"/>
          <w:bCs/>
          <w:sz w:val="28"/>
          <w:szCs w:val="28"/>
        </w:rPr>
        <w:t xml:space="preserve">Самостоятельные игры и развлечения. </w:t>
      </w:r>
      <w:r w:rsidRPr="00B57204">
        <w:rPr>
          <w:rFonts w:eastAsia="Calibri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2 класс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Содержание программы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1.Введение  «Вот мы и в школе» 4ч 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 xml:space="preserve">Инструктаж по ТБ.  </w:t>
      </w:r>
      <w:r w:rsidRPr="00B5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и профилактика травматизма на занятиях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B648CD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bCs/>
          <w:sz w:val="28"/>
          <w:szCs w:val="28"/>
        </w:rPr>
        <w:t xml:space="preserve">       Самостоятельные игры и развлечения. </w:t>
      </w:r>
      <w:r w:rsidRPr="00B57204">
        <w:rPr>
          <w:rFonts w:ascii="Times New Roman" w:eastAsia="Calibri" w:hAnsi="Times New Roman" w:cs="Times New Roman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E71FAC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Питание и здоровье 5 ч  </w:t>
      </w:r>
    </w:p>
    <w:p w:rsidR="00B648CD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Культура питания человека –залог здоровья.</w:t>
      </w:r>
    </w:p>
    <w:p w:rsidR="00FB5DEB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3.Моё здоровье в моих руках 7 ч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Режим дня школьника,</w:t>
      </w: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Сохранение и укрепление  здоровья в любых жизненных ситуациях.</w:t>
      </w:r>
    </w:p>
    <w:p w:rsidR="00FB5DEB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4.Я в школе и дома 6 ч 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Здоровье в школе и дома. - шалости и травмы.</w:t>
      </w:r>
    </w:p>
    <w:p w:rsidR="00E71FAC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5. Чтоб забыть про докторов 4ч  </w:t>
      </w:r>
    </w:p>
    <w:p w:rsidR="00B648CD" w:rsidRPr="00B57204" w:rsidRDefault="00E71FAC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Респираторные</w:t>
      </w:r>
      <w:r w:rsidR="00B648CD"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заболевания (ОРЗ) в сезон обострения. Витамины, зарядка.</w:t>
      </w:r>
    </w:p>
    <w:p w:rsidR="00E71FAC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 xml:space="preserve">6. Я и моё ближайшее окружение 4 ч </w:t>
      </w:r>
    </w:p>
    <w:p w:rsidR="00B648CD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>Вредные привычки. Физические упражнения, их влияние на физическое развитие и развитие физических качеств.</w:t>
      </w:r>
    </w:p>
    <w:p w:rsidR="00E71FAC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7.«Вот и стали мы на год  взрослей</w:t>
      </w: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»</w:t>
      </w:r>
      <w:r w:rsidRPr="00B57204">
        <w:rPr>
          <w:rFonts w:ascii="Times New Roman" w:eastAsia="Calibri" w:hAnsi="Times New Roman" w:cs="Times New Roman"/>
          <w:b/>
          <w:bCs/>
          <w:sz w:val="28"/>
          <w:szCs w:val="28"/>
        </w:rPr>
        <w:t>4ч</w:t>
      </w:r>
    </w:p>
    <w:p w:rsidR="00B648CD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Самостоятельные игры и развлечения. </w:t>
      </w:r>
      <w:r w:rsidRPr="00B57204">
        <w:rPr>
          <w:rFonts w:ascii="Times New Roman" w:eastAsia="Calibri" w:hAnsi="Times New Roman" w:cs="Times New Roman"/>
          <w:sz w:val="28"/>
          <w:szCs w:val="28"/>
        </w:rPr>
        <w:t>Организация и проведение подвижных игр (на спортивных площадках и спортивных залах)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lastRenderedPageBreak/>
        <w:t>3 класс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Содержание программы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1.Введение  «Вот мы и в школе» 4ч 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 xml:space="preserve">Инструктаж по ТБ.  </w:t>
      </w:r>
      <w:r w:rsidRPr="00B5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и профилактика травматизма во время занятий в школе.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B648CD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bCs/>
          <w:sz w:val="28"/>
          <w:szCs w:val="28"/>
        </w:rPr>
        <w:t xml:space="preserve">       Самостоятельные игры и развлечения. </w:t>
      </w:r>
      <w:r w:rsidRPr="00B57204">
        <w:rPr>
          <w:rFonts w:ascii="Times New Roman" w:eastAsia="Calibri" w:hAnsi="Times New Roman" w:cs="Times New Roman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E71FAC" w:rsidRPr="00B57204" w:rsidRDefault="00FB5DEB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2.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Питание и здоровье 5 ч  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Культура питания человека –залог здоровья.</w:t>
      </w:r>
      <w:r w:rsidR="00683B4C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знания о “полезных” и “вредных” продуктах,Различать “полезные” и “вредные” продукты;</w:t>
      </w:r>
    </w:p>
    <w:p w:rsidR="00E71FAC" w:rsidRPr="00B57204" w:rsidRDefault="00FB5DEB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Моё здоровье в моих руках 7 ч 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Режим дня школьника,</w:t>
      </w: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Сохранение и укрепление  здоровья в любых жизненных ситуациях.</w:t>
      </w:r>
      <w:r w:rsidR="00683B4C"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Заботится о своём здоровье ( спорт и труд)</w:t>
      </w:r>
    </w:p>
    <w:p w:rsidR="00E71FAC" w:rsidRPr="00B57204" w:rsidRDefault="00FB5DEB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4.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 в школе и дома 6 ч</w:t>
      </w:r>
    </w:p>
    <w:p w:rsidR="00683B4C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Здоровье в школе и дома. - шалости и травмы</w:t>
      </w:r>
      <w:r w:rsidR="00683B4C"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. Опасности в школе и дома. </w:t>
      </w:r>
    </w:p>
    <w:p w:rsidR="00E71FAC" w:rsidRPr="00B57204" w:rsidRDefault="00FB5DEB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Чтоб забыть про докторов 4ч  </w:t>
      </w:r>
    </w:p>
    <w:p w:rsidR="00474B38" w:rsidRPr="00B57204" w:rsidRDefault="00E71FAC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Респираторные</w:t>
      </w:r>
      <w:r w:rsidR="00B648CD"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заболевания (ОРЗ) в сезон обострения. Витамины, зарядка.</w:t>
      </w:r>
      <w:r w:rsidR="00683B4C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74B38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71FAC" w:rsidRPr="00B57204" w:rsidRDefault="00FB5DEB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Я и моё ближайшее окружение 4 ч </w:t>
      </w:r>
    </w:p>
    <w:p w:rsidR="00B648CD" w:rsidRPr="00B57204" w:rsidRDefault="00FB5DEB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>Полезные и в</w:t>
      </w:r>
      <w:r w:rsidR="00B648CD" w:rsidRPr="00B57204">
        <w:rPr>
          <w:rFonts w:ascii="Times New Roman" w:eastAsia="Calibri" w:hAnsi="Times New Roman" w:cs="Times New Roman"/>
          <w:sz w:val="28"/>
          <w:szCs w:val="28"/>
        </w:rPr>
        <w:t>редные привычки. Физические упражнения, их влияние на физическое развитие и развитие физических качеств.</w:t>
      </w:r>
    </w:p>
    <w:p w:rsidR="00E71FAC" w:rsidRPr="00B57204" w:rsidRDefault="00FB5DEB" w:rsidP="00B5720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7.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«Вот и стали мы на год  взрослей»</w:t>
      </w:r>
      <w:r w:rsidR="00B648CD" w:rsidRPr="00B57204">
        <w:rPr>
          <w:rFonts w:ascii="Times New Roman" w:eastAsia="Calibri" w:hAnsi="Times New Roman" w:cs="Times New Roman"/>
          <w:b/>
          <w:bCs/>
          <w:sz w:val="28"/>
          <w:szCs w:val="28"/>
        </w:rPr>
        <w:t>4ч</w:t>
      </w:r>
    </w:p>
    <w:p w:rsidR="00B57204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Самостоятельные игры и развлечения. </w:t>
      </w:r>
      <w:r w:rsidRPr="00B57204">
        <w:rPr>
          <w:rFonts w:ascii="Times New Roman" w:eastAsia="Calibri" w:hAnsi="Times New Roman" w:cs="Times New Roman"/>
          <w:sz w:val="28"/>
          <w:szCs w:val="28"/>
        </w:rPr>
        <w:t>Организация и проведение подвижных игр (на спортивных площадках и спортивных залах)</w:t>
      </w:r>
    </w:p>
    <w:p w:rsidR="00B648CD" w:rsidRPr="00B57204" w:rsidRDefault="00B648CD" w:rsidP="00B57204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4 класс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  <w:t>Содержание программы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1.Введение  «Вот мы и в школе» 4ч 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 xml:space="preserve">Инструктаж по ТБ.  </w:t>
      </w:r>
      <w:r w:rsidRPr="00B572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и профилактика травматизма на занятиях</w:t>
      </w:r>
      <w:r w:rsidR="00B57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48CD" w:rsidRPr="00B57204" w:rsidRDefault="00B648CD" w:rsidP="00B5720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lastRenderedPageBreak/>
        <w:t>История развития физической культуры и первых соревнований. Связь физической культуры с трудовой и военной деятельностью.</w:t>
      </w:r>
    </w:p>
    <w:p w:rsidR="00B648CD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bCs/>
          <w:sz w:val="28"/>
          <w:szCs w:val="28"/>
        </w:rPr>
        <w:t xml:space="preserve"> Самостоятельные игры и развлечения. </w:t>
      </w:r>
      <w:r w:rsidRPr="00B57204">
        <w:rPr>
          <w:rFonts w:ascii="Times New Roman" w:eastAsia="Calibri" w:hAnsi="Times New Roman" w:cs="Times New Roman"/>
          <w:sz w:val="28"/>
          <w:szCs w:val="28"/>
        </w:rPr>
        <w:t>Организация и проведение подвижных игр (на спортивных площадках и спортивных залах).</w:t>
      </w:r>
    </w:p>
    <w:p w:rsidR="00E71FAC" w:rsidRPr="00B57204" w:rsidRDefault="00FB5DEB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2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Питание и здоровье 5 ч </w:t>
      </w:r>
    </w:p>
    <w:p w:rsidR="00474B38" w:rsidRPr="00B57204" w:rsidRDefault="00474B38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Правила питания.</w:t>
      </w:r>
      <w:r w:rsidR="00B648CD"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Культура п</w:t>
      </w: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итания человека –залог здоровья </w:t>
      </w:r>
      <w:r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Основы рационального питания;</w:t>
      </w:r>
    </w:p>
    <w:p w:rsidR="00E71FAC" w:rsidRPr="00B57204" w:rsidRDefault="00FB5DEB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3.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Моё здоровье в моих руках 7 ч </w:t>
      </w:r>
    </w:p>
    <w:p w:rsidR="00474B38" w:rsidRPr="00B57204" w:rsidRDefault="00B57204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</w:t>
      </w:r>
      <w:r w:rsidR="00B648CD"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ежим дня школьника,</w:t>
      </w:r>
      <w:r w:rsidR="00B648CD"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Сохранение и укрепление  здоровья в любых жизненных ситуациях.</w:t>
      </w:r>
      <w:r w:rsidR="00474B38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здоровья на успешную учебную деятельность;</w:t>
      </w:r>
    </w:p>
    <w:p w:rsidR="00E71FAC" w:rsidRPr="00B57204" w:rsidRDefault="00FB5DEB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4.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Я в школе и дома 6 ч </w:t>
      </w:r>
    </w:p>
    <w:p w:rsidR="00474B38" w:rsidRPr="00B57204" w:rsidRDefault="00B648CD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Здоровье в школе и дома. - шалости и травмы.</w:t>
      </w:r>
      <w:r w:rsidR="00683B4C"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Опасности в школе и дома. </w:t>
      </w:r>
      <w:r w:rsidR="00474B38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здоровья на успешную учебную деятельность;</w:t>
      </w:r>
    </w:p>
    <w:p w:rsidR="00E71FAC" w:rsidRPr="00B57204" w:rsidRDefault="00FB5DEB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5.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Чтоб забыть про докторов 4ч  </w:t>
      </w:r>
    </w:p>
    <w:p w:rsidR="00B648CD" w:rsidRPr="00B57204" w:rsidRDefault="00E71FAC" w:rsidP="00B572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>Респираторные</w:t>
      </w:r>
      <w:r w:rsidR="00B648CD" w:rsidRPr="00B57204">
        <w:rPr>
          <w:rFonts w:ascii="Times New Roman" w:eastAsia="Times New Roman" w:hAnsi="Times New Roman" w:cs="Times New Roman"/>
          <w:bCs/>
          <w:iCs/>
          <w:color w:val="333333"/>
          <w:sz w:val="28"/>
          <w:szCs w:val="28"/>
          <w:lang w:eastAsia="ru-RU"/>
        </w:rPr>
        <w:t xml:space="preserve"> заболевания (ОРЗ) в сезон обострения. Витамины, зарядка.</w:t>
      </w:r>
      <w:r w:rsidR="00474B38" w:rsidRPr="00B572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средства профилактики ОРЗ, ОРВИ, клещевой. Оказывать первую медицинскую помощь при кровотечении, удушении, утоплении, обморожении, ожоге, травмах, тепловом и солнечном ударах;</w:t>
      </w:r>
    </w:p>
    <w:p w:rsidR="00E71FAC" w:rsidRPr="00B57204" w:rsidRDefault="00FB5DEB" w:rsidP="00B5720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6.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Я и моё ближайшее окружение 4 ч</w:t>
      </w:r>
    </w:p>
    <w:p w:rsidR="00B648CD" w:rsidRPr="00B57204" w:rsidRDefault="00FB5DEB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sz w:val="28"/>
          <w:szCs w:val="28"/>
        </w:rPr>
        <w:t>Полезные и в</w:t>
      </w:r>
      <w:r w:rsidR="00B648CD" w:rsidRPr="00B57204">
        <w:rPr>
          <w:rFonts w:ascii="Times New Roman" w:eastAsia="Calibri" w:hAnsi="Times New Roman" w:cs="Times New Roman"/>
          <w:sz w:val="28"/>
          <w:szCs w:val="28"/>
        </w:rPr>
        <w:t>редные привычки. Физические упражнения, их влияние на физическое развитие и развитие физических качеств.</w:t>
      </w:r>
    </w:p>
    <w:p w:rsidR="00E71FAC" w:rsidRPr="00B57204" w:rsidRDefault="00FB5DEB" w:rsidP="00B57204">
      <w:pPr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7. </w:t>
      </w:r>
      <w:r w:rsidR="00B648CD" w:rsidRPr="00B5720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«Вот и стали мы на год  взрослей» </w:t>
      </w:r>
      <w:r w:rsidR="00B648CD" w:rsidRPr="00B5720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4ч   </w:t>
      </w:r>
    </w:p>
    <w:p w:rsidR="008D75D0" w:rsidRPr="00B57204" w:rsidRDefault="00B648CD" w:rsidP="00B57204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7204">
        <w:rPr>
          <w:rFonts w:ascii="Times New Roman" w:eastAsia="Calibri" w:hAnsi="Times New Roman" w:cs="Times New Roman"/>
          <w:bCs/>
          <w:sz w:val="28"/>
          <w:szCs w:val="28"/>
        </w:rPr>
        <w:t xml:space="preserve">Самостоятельные игры и развлечения. </w:t>
      </w:r>
      <w:r w:rsidRPr="00B57204">
        <w:rPr>
          <w:rFonts w:ascii="Times New Roman" w:eastAsia="Calibri" w:hAnsi="Times New Roman" w:cs="Times New Roman"/>
          <w:sz w:val="28"/>
          <w:szCs w:val="28"/>
        </w:rPr>
        <w:t>Организация и проведение подвижных игр (на спортивных площадках и спортивных залах)</w:t>
      </w:r>
    </w:p>
    <w:p w:rsidR="00346DFE" w:rsidRDefault="00346DFE" w:rsidP="00346DF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8"/>
          <w:szCs w:val="28"/>
          <w:lang w:eastAsia="ru-RU"/>
        </w:rPr>
      </w:pPr>
    </w:p>
    <w:p w:rsidR="003B4BA0" w:rsidRPr="00B57204" w:rsidRDefault="002439C6" w:rsidP="00B57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Литература</w:t>
      </w:r>
    </w:p>
    <w:p w:rsidR="0053691E" w:rsidRPr="00B57204" w:rsidRDefault="0053691E" w:rsidP="00B5720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Антропова, М.В., Кузнецова, Л.М.  Режим дня школьника. М.: изд. Центр «</w:t>
      </w:r>
      <w:proofErr w:type="spellStart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Вентана-граф</w:t>
      </w:r>
      <w:proofErr w:type="spellEnd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2002.- 205 с.</w:t>
      </w: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Бабкина, Н.В. О психологической службе в условиях учебно-воспитательного комплекса // Начальная школа – 2001 – № 12 – С. 3–6.</w:t>
      </w: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Дереклеева</w:t>
      </w:r>
      <w:proofErr w:type="spellEnd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Н.И. Двигательные игры, тренинги и уроки здоровья: 1-5 классы. – М.: ВАКО, 2007 г. - / Мастерская учителя.</w:t>
      </w: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Дереклеева</w:t>
      </w:r>
      <w:proofErr w:type="spellEnd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Н.И. Справочник классного руководителя: 1-4 классы / Под ред. И.С. Артюховой. – М.: ВАКО, 2007 г., - 167 с. (Педагогика. Психология. Управление.)</w:t>
      </w: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Захаров. А.Н. Как предупредить отклонения в поведении детей. М. 2005. - 85 с.</w:t>
      </w: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Карасева, Т.В. Современные аспекты реализации </w:t>
      </w:r>
      <w:proofErr w:type="spellStart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// Начальная школа – 2005. – № 11. – С. 75–78.</w:t>
      </w: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Ковалько, В.И. Здоровьесберегающие технологии в начальной школе [Текст] : 1-4 классы / В.И. Ковалько. – М. :Вако, 2004. – 124 c.</w:t>
      </w:r>
    </w:p>
    <w:p w:rsidR="00125FFD" w:rsidRPr="00B57204" w:rsidRDefault="00125FFD" w:rsidP="00B57204">
      <w:pPr>
        <w:numPr>
          <w:ilvl w:val="0"/>
          <w:numId w:val="1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57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Ковалько, В.И. Школа физкультминуток (1-11 классы): Практические разработки физкультминуток, гимнастических комплексов, подвижных игр для младших школьников. – М.: ВАКО, 2007 г. – / Мастерская учителя.</w:t>
      </w:r>
    </w:p>
    <w:p w:rsidR="00187C16" w:rsidRPr="00B57204" w:rsidRDefault="00187C16" w:rsidP="00B5720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87C16" w:rsidRPr="00B57204" w:rsidSect="00B572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9C8"/>
    <w:multiLevelType w:val="multilevel"/>
    <w:tmpl w:val="85A2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28FE"/>
    <w:multiLevelType w:val="multilevel"/>
    <w:tmpl w:val="775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E67DD"/>
    <w:multiLevelType w:val="multilevel"/>
    <w:tmpl w:val="B2920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3B2C6F"/>
    <w:multiLevelType w:val="multilevel"/>
    <w:tmpl w:val="A9B2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737C4"/>
    <w:multiLevelType w:val="multilevel"/>
    <w:tmpl w:val="1FF42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A0593E"/>
    <w:multiLevelType w:val="multilevel"/>
    <w:tmpl w:val="D7A0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E37B2D"/>
    <w:multiLevelType w:val="multilevel"/>
    <w:tmpl w:val="5D82C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C26FF8"/>
    <w:multiLevelType w:val="multilevel"/>
    <w:tmpl w:val="775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8768E"/>
    <w:multiLevelType w:val="multilevel"/>
    <w:tmpl w:val="E18C3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277190"/>
    <w:multiLevelType w:val="multilevel"/>
    <w:tmpl w:val="775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C0F98"/>
    <w:multiLevelType w:val="multilevel"/>
    <w:tmpl w:val="E11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9051F8"/>
    <w:multiLevelType w:val="multilevel"/>
    <w:tmpl w:val="C0FC0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B20594"/>
    <w:multiLevelType w:val="multilevel"/>
    <w:tmpl w:val="3E6AF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F3276"/>
    <w:multiLevelType w:val="multilevel"/>
    <w:tmpl w:val="18B8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F26F7"/>
    <w:multiLevelType w:val="multilevel"/>
    <w:tmpl w:val="28CA4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023D0"/>
    <w:multiLevelType w:val="multilevel"/>
    <w:tmpl w:val="1558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B67302"/>
    <w:multiLevelType w:val="multilevel"/>
    <w:tmpl w:val="775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C22EA0"/>
    <w:multiLevelType w:val="multilevel"/>
    <w:tmpl w:val="DEEA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BA29A4"/>
    <w:multiLevelType w:val="multilevel"/>
    <w:tmpl w:val="77569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21046B"/>
    <w:multiLevelType w:val="multilevel"/>
    <w:tmpl w:val="429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D4186B"/>
    <w:multiLevelType w:val="multilevel"/>
    <w:tmpl w:val="0526C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D4CED"/>
    <w:multiLevelType w:val="multilevel"/>
    <w:tmpl w:val="B796A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532C37"/>
    <w:multiLevelType w:val="multilevel"/>
    <w:tmpl w:val="DAA2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EB6804"/>
    <w:multiLevelType w:val="multilevel"/>
    <w:tmpl w:val="39F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107051"/>
    <w:multiLevelType w:val="multilevel"/>
    <w:tmpl w:val="3CF2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067074"/>
    <w:multiLevelType w:val="multilevel"/>
    <w:tmpl w:val="C31E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B33007"/>
    <w:multiLevelType w:val="multilevel"/>
    <w:tmpl w:val="78C6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512A3A"/>
    <w:multiLevelType w:val="multilevel"/>
    <w:tmpl w:val="7C124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2205D3"/>
    <w:multiLevelType w:val="multilevel"/>
    <w:tmpl w:val="5A2A8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B108F0"/>
    <w:multiLevelType w:val="multilevel"/>
    <w:tmpl w:val="1BFA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B05197"/>
    <w:multiLevelType w:val="multilevel"/>
    <w:tmpl w:val="CBE8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4"/>
  </w:num>
  <w:num w:numId="3">
    <w:abstractNumId w:val="11"/>
  </w:num>
  <w:num w:numId="4">
    <w:abstractNumId w:val="2"/>
  </w:num>
  <w:num w:numId="5">
    <w:abstractNumId w:val="13"/>
  </w:num>
  <w:num w:numId="6">
    <w:abstractNumId w:val="28"/>
  </w:num>
  <w:num w:numId="7">
    <w:abstractNumId w:val="5"/>
  </w:num>
  <w:num w:numId="8">
    <w:abstractNumId w:val="0"/>
  </w:num>
  <w:num w:numId="9">
    <w:abstractNumId w:val="7"/>
  </w:num>
  <w:num w:numId="10">
    <w:abstractNumId w:val="12"/>
  </w:num>
  <w:num w:numId="11">
    <w:abstractNumId w:val="26"/>
  </w:num>
  <w:num w:numId="12">
    <w:abstractNumId w:val="30"/>
  </w:num>
  <w:num w:numId="13">
    <w:abstractNumId w:val="17"/>
  </w:num>
  <w:num w:numId="14">
    <w:abstractNumId w:val="19"/>
  </w:num>
  <w:num w:numId="15">
    <w:abstractNumId w:val="6"/>
  </w:num>
  <w:num w:numId="16">
    <w:abstractNumId w:val="4"/>
  </w:num>
  <w:num w:numId="17">
    <w:abstractNumId w:val="21"/>
  </w:num>
  <w:num w:numId="18">
    <w:abstractNumId w:val="16"/>
  </w:num>
  <w:num w:numId="19">
    <w:abstractNumId w:val="1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 w:numId="24">
    <w:abstractNumId w:val="22"/>
  </w:num>
  <w:num w:numId="25">
    <w:abstractNumId w:val="15"/>
  </w:num>
  <w:num w:numId="26">
    <w:abstractNumId w:val="8"/>
  </w:num>
  <w:num w:numId="27">
    <w:abstractNumId w:val="23"/>
  </w:num>
  <w:num w:numId="28">
    <w:abstractNumId w:val="29"/>
  </w:num>
  <w:num w:numId="29">
    <w:abstractNumId w:val="27"/>
  </w:num>
  <w:num w:numId="30">
    <w:abstractNumId w:val="14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26C3E"/>
    <w:rsid w:val="0005766A"/>
    <w:rsid w:val="000A16C9"/>
    <w:rsid w:val="00112107"/>
    <w:rsid w:val="00122C75"/>
    <w:rsid w:val="00125FFD"/>
    <w:rsid w:val="00126C24"/>
    <w:rsid w:val="00187C16"/>
    <w:rsid w:val="001E2BD5"/>
    <w:rsid w:val="0023128A"/>
    <w:rsid w:val="002439C6"/>
    <w:rsid w:val="002E75AC"/>
    <w:rsid w:val="00346DFE"/>
    <w:rsid w:val="003B3C02"/>
    <w:rsid w:val="003B4BA0"/>
    <w:rsid w:val="003D41C5"/>
    <w:rsid w:val="004256C1"/>
    <w:rsid w:val="004422DE"/>
    <w:rsid w:val="00474B38"/>
    <w:rsid w:val="00486E81"/>
    <w:rsid w:val="004E548C"/>
    <w:rsid w:val="0050372B"/>
    <w:rsid w:val="0053691E"/>
    <w:rsid w:val="0054790D"/>
    <w:rsid w:val="00555242"/>
    <w:rsid w:val="005701E8"/>
    <w:rsid w:val="00594309"/>
    <w:rsid w:val="005B7398"/>
    <w:rsid w:val="005C1324"/>
    <w:rsid w:val="005D3E76"/>
    <w:rsid w:val="00605618"/>
    <w:rsid w:val="00683B4C"/>
    <w:rsid w:val="006C18D6"/>
    <w:rsid w:val="006C3B6E"/>
    <w:rsid w:val="006C599B"/>
    <w:rsid w:val="007025E8"/>
    <w:rsid w:val="00726C3E"/>
    <w:rsid w:val="00741E24"/>
    <w:rsid w:val="007913BA"/>
    <w:rsid w:val="007D6CD6"/>
    <w:rsid w:val="0086109D"/>
    <w:rsid w:val="008D75D0"/>
    <w:rsid w:val="008E2A98"/>
    <w:rsid w:val="00953E82"/>
    <w:rsid w:val="00962926"/>
    <w:rsid w:val="00973960"/>
    <w:rsid w:val="009A1D14"/>
    <w:rsid w:val="009B51F6"/>
    <w:rsid w:val="009F4D59"/>
    <w:rsid w:val="00A45DC2"/>
    <w:rsid w:val="00A977EC"/>
    <w:rsid w:val="00AE5E43"/>
    <w:rsid w:val="00AF0C00"/>
    <w:rsid w:val="00B01E7A"/>
    <w:rsid w:val="00B22B0D"/>
    <w:rsid w:val="00B57204"/>
    <w:rsid w:val="00B646DF"/>
    <w:rsid w:val="00B648CD"/>
    <w:rsid w:val="00BA5CCF"/>
    <w:rsid w:val="00BC4699"/>
    <w:rsid w:val="00BE0B1B"/>
    <w:rsid w:val="00C07D6F"/>
    <w:rsid w:val="00D14654"/>
    <w:rsid w:val="00D44476"/>
    <w:rsid w:val="00D57441"/>
    <w:rsid w:val="00D93D83"/>
    <w:rsid w:val="00DB0EA4"/>
    <w:rsid w:val="00E01903"/>
    <w:rsid w:val="00E5128A"/>
    <w:rsid w:val="00E71FAC"/>
    <w:rsid w:val="00E905ED"/>
    <w:rsid w:val="00F45104"/>
    <w:rsid w:val="00F56754"/>
    <w:rsid w:val="00F825D0"/>
    <w:rsid w:val="00FB5DEB"/>
    <w:rsid w:val="00FF0E3B"/>
    <w:rsid w:val="00FF3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25FFD"/>
  </w:style>
  <w:style w:type="paragraph" w:styleId="a3">
    <w:name w:val="Normal (Web)"/>
    <w:basedOn w:val="a"/>
    <w:uiPriority w:val="99"/>
    <w:unhideWhenUsed/>
    <w:rsid w:val="0012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629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D75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0C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EE49EF-754E-4B7E-84A8-50080B3F8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12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Головина</dc:creator>
  <cp:keywords/>
  <dc:description/>
  <cp:lastModifiedBy>User</cp:lastModifiedBy>
  <cp:revision>26</cp:revision>
  <dcterms:created xsi:type="dcterms:W3CDTF">2019-09-18T00:47:00Z</dcterms:created>
  <dcterms:modified xsi:type="dcterms:W3CDTF">2019-09-24T09:36:00Z</dcterms:modified>
</cp:coreProperties>
</file>