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98" w:rsidRPr="00396EBC" w:rsidRDefault="00950998"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Рабочая программа по внеурочной деятельности соц</w:t>
      </w:r>
      <w:bookmarkStart w:id="0" w:name="_GoBack"/>
      <w:bookmarkEnd w:id="0"/>
      <w:r w:rsidRPr="00396EBC">
        <w:rPr>
          <w:rFonts w:ascii="Times New Roman" w:hAnsi="Times New Roman" w:cs="Times New Roman"/>
          <w:spacing w:val="-4"/>
          <w:sz w:val="28"/>
          <w:szCs w:val="28"/>
        </w:rPr>
        <w:t>иального направления «Я сам» для 1-</w:t>
      </w:r>
      <w:r w:rsidR="00396EBC" w:rsidRPr="00396EBC">
        <w:rPr>
          <w:rFonts w:ascii="Times New Roman" w:hAnsi="Times New Roman" w:cs="Times New Roman"/>
          <w:spacing w:val="-4"/>
          <w:sz w:val="28"/>
          <w:szCs w:val="28"/>
        </w:rPr>
        <w:t>4</w:t>
      </w:r>
      <w:r w:rsidRPr="00396EBC">
        <w:rPr>
          <w:rFonts w:ascii="Times New Roman" w:hAnsi="Times New Roman" w:cs="Times New Roman"/>
          <w:spacing w:val="-4"/>
          <w:sz w:val="28"/>
          <w:szCs w:val="28"/>
        </w:rPr>
        <w:t xml:space="preserve"> классов является компонентом адаптированной основной образовательной программы начального общего образования, составлена в соответствии с федеральным государственным образовательным стандартом начального общего образования ОВЗ, разработана на основе учебно-методического пособия курса «РПС» (</w:t>
      </w:r>
      <w:r w:rsidR="00797553" w:rsidRPr="00396EBC">
        <w:rPr>
          <w:rFonts w:ascii="Times New Roman" w:hAnsi="Times New Roman" w:cs="Times New Roman"/>
          <w:spacing w:val="-4"/>
          <w:sz w:val="28"/>
          <w:szCs w:val="28"/>
        </w:rPr>
        <w:t xml:space="preserve">И.Н. </w:t>
      </w:r>
      <w:proofErr w:type="spellStart"/>
      <w:r w:rsidR="00797553" w:rsidRPr="00396EBC">
        <w:rPr>
          <w:rFonts w:ascii="Times New Roman" w:hAnsi="Times New Roman" w:cs="Times New Roman"/>
          <w:spacing w:val="-4"/>
          <w:sz w:val="28"/>
          <w:szCs w:val="28"/>
        </w:rPr>
        <w:t>Садовниковой</w:t>
      </w:r>
      <w:proofErr w:type="spellEnd"/>
      <w:r w:rsidR="00797553" w:rsidRPr="00396EBC">
        <w:rPr>
          <w:rFonts w:ascii="Times New Roman" w:hAnsi="Times New Roman" w:cs="Times New Roman"/>
          <w:spacing w:val="-4"/>
          <w:sz w:val="28"/>
          <w:szCs w:val="28"/>
        </w:rPr>
        <w:t xml:space="preserve"> (1998), Л.Н. </w:t>
      </w:r>
      <w:proofErr w:type="spellStart"/>
      <w:r w:rsidR="00797553" w:rsidRPr="00396EBC">
        <w:rPr>
          <w:rFonts w:ascii="Times New Roman" w:hAnsi="Times New Roman" w:cs="Times New Roman"/>
          <w:spacing w:val="-4"/>
          <w:sz w:val="28"/>
          <w:szCs w:val="28"/>
        </w:rPr>
        <w:t>Ефименковой</w:t>
      </w:r>
      <w:proofErr w:type="spellEnd"/>
      <w:r w:rsidR="00797553" w:rsidRPr="00396EBC">
        <w:rPr>
          <w:rFonts w:ascii="Times New Roman" w:hAnsi="Times New Roman" w:cs="Times New Roman"/>
          <w:spacing w:val="-4"/>
          <w:sz w:val="28"/>
          <w:szCs w:val="28"/>
        </w:rPr>
        <w:t xml:space="preserve"> (2000), Р.И. </w:t>
      </w:r>
      <w:proofErr w:type="spellStart"/>
      <w:r w:rsidR="00797553" w:rsidRPr="00396EBC">
        <w:rPr>
          <w:rFonts w:ascii="Times New Roman" w:hAnsi="Times New Roman" w:cs="Times New Roman"/>
          <w:spacing w:val="-4"/>
          <w:sz w:val="28"/>
          <w:szCs w:val="28"/>
        </w:rPr>
        <w:t>Лалаевой</w:t>
      </w:r>
      <w:proofErr w:type="spellEnd"/>
      <w:r w:rsidR="00797553" w:rsidRPr="00396EBC">
        <w:rPr>
          <w:rFonts w:ascii="Times New Roman" w:hAnsi="Times New Roman" w:cs="Times New Roman"/>
          <w:spacing w:val="-4"/>
          <w:sz w:val="28"/>
          <w:szCs w:val="28"/>
        </w:rPr>
        <w:t xml:space="preserve"> (1998), Г.Г. </w:t>
      </w:r>
      <w:proofErr w:type="spellStart"/>
      <w:r w:rsidR="00797553" w:rsidRPr="00396EBC">
        <w:rPr>
          <w:rFonts w:ascii="Times New Roman" w:hAnsi="Times New Roman" w:cs="Times New Roman"/>
          <w:spacing w:val="-4"/>
          <w:sz w:val="28"/>
          <w:szCs w:val="28"/>
        </w:rPr>
        <w:t>Мисаренко</w:t>
      </w:r>
      <w:proofErr w:type="spellEnd"/>
      <w:r w:rsidR="00797553" w:rsidRPr="00396EBC">
        <w:rPr>
          <w:rFonts w:ascii="Times New Roman" w:hAnsi="Times New Roman" w:cs="Times New Roman"/>
          <w:spacing w:val="-4"/>
          <w:sz w:val="28"/>
          <w:szCs w:val="28"/>
        </w:rPr>
        <w:t xml:space="preserve"> (2004), Л.Г. Парамоновой (1999), Н.В. </w:t>
      </w:r>
      <w:proofErr w:type="spellStart"/>
      <w:r w:rsidR="00797553" w:rsidRPr="00396EBC">
        <w:rPr>
          <w:rFonts w:ascii="Times New Roman" w:hAnsi="Times New Roman" w:cs="Times New Roman"/>
          <w:spacing w:val="-4"/>
          <w:sz w:val="28"/>
          <w:szCs w:val="28"/>
        </w:rPr>
        <w:t>Ястребовой</w:t>
      </w:r>
      <w:proofErr w:type="spellEnd"/>
      <w:r w:rsidR="00797553" w:rsidRPr="00396EBC">
        <w:rPr>
          <w:rFonts w:ascii="Times New Roman" w:hAnsi="Times New Roman" w:cs="Times New Roman"/>
          <w:spacing w:val="-4"/>
          <w:sz w:val="28"/>
          <w:szCs w:val="28"/>
        </w:rPr>
        <w:t xml:space="preserve"> (1997</w:t>
      </w:r>
      <w:r w:rsidRPr="00396EBC">
        <w:rPr>
          <w:rFonts w:ascii="Times New Roman" w:hAnsi="Times New Roman" w:cs="Times New Roman"/>
          <w:spacing w:val="-4"/>
          <w:sz w:val="28"/>
          <w:szCs w:val="28"/>
        </w:rPr>
        <w:t>),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w:t>
      </w:r>
    </w:p>
    <w:p w:rsidR="00A6016E" w:rsidRPr="00396EBC" w:rsidRDefault="00A6016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b/>
          <w:spacing w:val="-4"/>
          <w:sz w:val="28"/>
          <w:szCs w:val="28"/>
        </w:rPr>
        <w:t>Цель программы:</w:t>
      </w:r>
      <w:r w:rsidRPr="00396EBC">
        <w:rPr>
          <w:rFonts w:ascii="Times New Roman" w:hAnsi="Times New Roman" w:cs="Times New Roman"/>
          <w:spacing w:val="-4"/>
          <w:sz w:val="28"/>
          <w:szCs w:val="28"/>
        </w:rPr>
        <w:t xml:space="preserve"> </w:t>
      </w:r>
      <w:r w:rsidR="00055C5E" w:rsidRPr="00396EBC">
        <w:rPr>
          <w:rFonts w:ascii="Times New Roman" w:hAnsi="Times New Roman" w:cs="Times New Roman"/>
          <w:spacing w:val="-4"/>
          <w:sz w:val="28"/>
          <w:szCs w:val="28"/>
        </w:rPr>
        <w:t>предупреждение и коррекция нарушений устной и письменной речи у учащихся 1-3 классов, обусловленных общим недоразвитием речи.</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b/>
          <w:spacing w:val="-4"/>
          <w:sz w:val="28"/>
          <w:szCs w:val="28"/>
        </w:rPr>
        <w:t>Задачи</w:t>
      </w:r>
      <w:r w:rsidRPr="00396EBC">
        <w:rPr>
          <w:rFonts w:ascii="Times New Roman" w:hAnsi="Times New Roman" w:cs="Times New Roman"/>
          <w:spacing w:val="-4"/>
          <w:sz w:val="28"/>
          <w:szCs w:val="28"/>
        </w:rPr>
        <w:t xml:space="preserve"> программы:</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1.Формирование основных речевых предпосылок письма и чтения;</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2.Развивитие связной речи обучающихся</w:t>
      </w:r>
      <w:r w:rsidR="00F9610F" w:rsidRPr="00396EBC">
        <w:rPr>
          <w:rFonts w:ascii="Times New Roman" w:hAnsi="Times New Roman" w:cs="Times New Roman"/>
          <w:spacing w:val="-4"/>
          <w:sz w:val="28"/>
          <w:szCs w:val="28"/>
        </w:rPr>
        <w:t>,</w:t>
      </w:r>
      <w:r w:rsidRPr="00396EBC">
        <w:rPr>
          <w:rFonts w:ascii="Times New Roman" w:hAnsi="Times New Roman" w:cs="Times New Roman"/>
          <w:spacing w:val="-4"/>
          <w:sz w:val="28"/>
          <w:szCs w:val="28"/>
        </w:rPr>
        <w:t xml:space="preserve"> путём пополнения, уточнения и активизации словарного запаса; </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3.Формирование диалогической и монологической речи;</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4.Совершенствование умений обучающихся пользоваться уже имеющимися грамматическими формами и развивать грамматические навыки;</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5.Создание базы для успешного овладения орфографическими навыками;</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6.Коррегирование внимания и памяти;</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7.Развитие логического и образного мышления;</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8.</w:t>
      </w:r>
      <w:proofErr w:type="gramStart"/>
      <w:r w:rsidRPr="00396EBC">
        <w:rPr>
          <w:rFonts w:ascii="Times New Roman" w:hAnsi="Times New Roman" w:cs="Times New Roman"/>
          <w:spacing w:val="-4"/>
          <w:sz w:val="28"/>
          <w:szCs w:val="28"/>
        </w:rPr>
        <w:t>Воспитание  языкового</w:t>
      </w:r>
      <w:proofErr w:type="gramEnd"/>
      <w:r w:rsidRPr="00396EBC">
        <w:rPr>
          <w:rFonts w:ascii="Times New Roman" w:hAnsi="Times New Roman" w:cs="Times New Roman"/>
          <w:spacing w:val="-4"/>
          <w:sz w:val="28"/>
          <w:szCs w:val="28"/>
        </w:rPr>
        <w:t xml:space="preserve"> чутья;</w:t>
      </w:r>
    </w:p>
    <w:p w:rsidR="00055C5E" w:rsidRPr="00396EBC" w:rsidRDefault="00055C5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9.Развитие устойчивого интереса к урокам русского языка.</w:t>
      </w:r>
    </w:p>
    <w:p w:rsidR="00396EBC" w:rsidRPr="00396EBC" w:rsidRDefault="00396EBC" w:rsidP="00396EBC">
      <w:pPr>
        <w:spacing w:after="0"/>
        <w:ind w:firstLine="709"/>
        <w:jc w:val="both"/>
        <w:rPr>
          <w:rFonts w:ascii="Times New Roman" w:hAnsi="Times New Roman" w:cs="Times New Roman"/>
          <w:b/>
          <w:spacing w:val="-4"/>
          <w:sz w:val="28"/>
          <w:szCs w:val="28"/>
        </w:rPr>
      </w:pPr>
    </w:p>
    <w:p w:rsidR="00396EBC" w:rsidRPr="00396EBC" w:rsidRDefault="00396EBC"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Требования к уровню подготовки обучающихся</w:t>
      </w:r>
    </w:p>
    <w:p w:rsidR="00396EBC" w:rsidRPr="00396EBC" w:rsidRDefault="00396EBC" w:rsidP="00396EBC">
      <w:pPr>
        <w:spacing w:after="0"/>
        <w:ind w:firstLine="709"/>
        <w:jc w:val="both"/>
        <w:rPr>
          <w:rFonts w:ascii="Times New Roman" w:eastAsia="Arial Unicode MS" w:hAnsi="Times New Roman" w:cs="Times New Roman"/>
          <w:b/>
          <w:color w:val="00000A"/>
          <w:spacing w:val="-4"/>
          <w:kern w:val="2"/>
          <w:sz w:val="28"/>
          <w:szCs w:val="28"/>
        </w:rPr>
      </w:pPr>
    </w:p>
    <w:p w:rsidR="000426EE" w:rsidRPr="00396EBC" w:rsidRDefault="00922EF6"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Личностные УУД:</w:t>
      </w:r>
    </w:p>
    <w:p w:rsidR="00922EF6" w:rsidRPr="00396EBC" w:rsidRDefault="00922EF6"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воспитывать </w:t>
      </w:r>
      <w:r w:rsidRPr="00396EBC">
        <w:rPr>
          <w:rFonts w:ascii="Times New Roman" w:eastAsia="Arial Unicode MS" w:hAnsi="Times New Roman" w:cs="Times New Roman"/>
          <w:color w:val="00000A"/>
          <w:spacing w:val="-4"/>
          <w:kern w:val="2"/>
          <w:sz w:val="28"/>
          <w:szCs w:val="28"/>
        </w:rPr>
        <w:t xml:space="preserve">чувство патриотизма, гордости за свою Родину;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формировать </w:t>
      </w:r>
      <w:r w:rsidRPr="00396EBC">
        <w:rPr>
          <w:rFonts w:ascii="Times New Roman" w:eastAsia="Arial Unicode MS" w:hAnsi="Times New Roman" w:cs="Times New Roman"/>
          <w:color w:val="00000A"/>
          <w:spacing w:val="-4"/>
          <w:kern w:val="2"/>
          <w:sz w:val="28"/>
          <w:szCs w:val="28"/>
        </w:rPr>
        <w:t>толерантн</w:t>
      </w:r>
      <w:r w:rsidR="00EF2696" w:rsidRPr="00396EBC">
        <w:rPr>
          <w:rFonts w:ascii="Times New Roman" w:eastAsia="Arial Unicode MS" w:hAnsi="Times New Roman" w:cs="Times New Roman"/>
          <w:color w:val="00000A"/>
          <w:spacing w:val="-4"/>
          <w:kern w:val="2"/>
          <w:sz w:val="28"/>
          <w:szCs w:val="28"/>
        </w:rPr>
        <w:t xml:space="preserve">ое и </w:t>
      </w:r>
      <w:r w:rsidRPr="00396EBC">
        <w:rPr>
          <w:rFonts w:ascii="Times New Roman" w:eastAsia="Arial Unicode MS" w:hAnsi="Times New Roman" w:cs="Times New Roman"/>
          <w:color w:val="00000A"/>
          <w:spacing w:val="-4"/>
          <w:kern w:val="2"/>
          <w:sz w:val="28"/>
          <w:szCs w:val="28"/>
        </w:rPr>
        <w:t>уважительн</w:t>
      </w:r>
      <w:r w:rsidR="00EF2696" w:rsidRPr="00396EBC">
        <w:rPr>
          <w:rFonts w:ascii="Times New Roman" w:eastAsia="Arial Unicode MS" w:hAnsi="Times New Roman" w:cs="Times New Roman"/>
          <w:color w:val="00000A"/>
          <w:spacing w:val="-4"/>
          <w:kern w:val="2"/>
          <w:sz w:val="28"/>
          <w:szCs w:val="28"/>
        </w:rPr>
        <w:t>ое</w:t>
      </w:r>
      <w:r w:rsidRPr="00396EBC">
        <w:rPr>
          <w:rFonts w:ascii="Times New Roman" w:eastAsia="Arial Unicode MS" w:hAnsi="Times New Roman" w:cs="Times New Roman"/>
          <w:color w:val="00000A"/>
          <w:spacing w:val="-4"/>
          <w:kern w:val="2"/>
          <w:sz w:val="28"/>
          <w:szCs w:val="28"/>
        </w:rPr>
        <w:t xml:space="preserve"> отношение к иному мнению, истории и культуре;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учить </w:t>
      </w:r>
      <w:r w:rsidRPr="00396EBC">
        <w:rPr>
          <w:rFonts w:ascii="Times New Roman" w:eastAsia="Arial Unicode MS" w:hAnsi="Times New Roman" w:cs="Times New Roman"/>
          <w:color w:val="00000A"/>
          <w:spacing w:val="-4"/>
          <w:kern w:val="2"/>
          <w:sz w:val="28"/>
          <w:szCs w:val="28"/>
        </w:rPr>
        <w:t>ответственн</w:t>
      </w:r>
      <w:r w:rsidR="00EF2696" w:rsidRPr="00396EBC">
        <w:rPr>
          <w:rFonts w:ascii="Times New Roman" w:eastAsia="Arial Unicode MS" w:hAnsi="Times New Roman" w:cs="Times New Roman"/>
          <w:color w:val="00000A"/>
          <w:spacing w:val="-4"/>
          <w:kern w:val="2"/>
          <w:sz w:val="28"/>
          <w:szCs w:val="28"/>
        </w:rPr>
        <w:t>ости по</w:t>
      </w:r>
      <w:r w:rsidRPr="00396EBC">
        <w:rPr>
          <w:rFonts w:ascii="Times New Roman" w:eastAsia="Arial Unicode MS" w:hAnsi="Times New Roman" w:cs="Times New Roman"/>
          <w:color w:val="00000A"/>
          <w:spacing w:val="-4"/>
          <w:kern w:val="2"/>
          <w:sz w:val="28"/>
          <w:szCs w:val="28"/>
        </w:rPr>
        <w:t xml:space="preserve"> отношени</w:t>
      </w:r>
      <w:r w:rsidR="00EF2696" w:rsidRPr="00396EBC">
        <w:rPr>
          <w:rFonts w:ascii="Times New Roman" w:eastAsia="Arial Unicode MS" w:hAnsi="Times New Roman" w:cs="Times New Roman"/>
          <w:color w:val="00000A"/>
          <w:spacing w:val="-4"/>
          <w:kern w:val="2"/>
          <w:sz w:val="28"/>
          <w:szCs w:val="28"/>
        </w:rPr>
        <w:t>ю</w:t>
      </w:r>
      <w:r w:rsidRPr="00396EBC">
        <w:rPr>
          <w:rFonts w:ascii="Times New Roman" w:eastAsia="Arial Unicode MS" w:hAnsi="Times New Roman" w:cs="Times New Roman"/>
          <w:color w:val="00000A"/>
          <w:spacing w:val="-4"/>
          <w:kern w:val="2"/>
          <w:sz w:val="28"/>
          <w:szCs w:val="28"/>
        </w:rPr>
        <w:t xml:space="preserve"> к учёбе;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воспитывать </w:t>
      </w:r>
      <w:r w:rsidRPr="00396EBC">
        <w:rPr>
          <w:rFonts w:ascii="Times New Roman" w:eastAsia="Arial Unicode MS" w:hAnsi="Times New Roman" w:cs="Times New Roman"/>
          <w:color w:val="00000A"/>
          <w:spacing w:val="-4"/>
          <w:kern w:val="2"/>
          <w:sz w:val="28"/>
          <w:szCs w:val="28"/>
        </w:rPr>
        <w:t>осознанн</w:t>
      </w:r>
      <w:r w:rsidR="00EF2696" w:rsidRPr="00396EBC">
        <w:rPr>
          <w:rFonts w:ascii="Times New Roman" w:eastAsia="Arial Unicode MS" w:hAnsi="Times New Roman" w:cs="Times New Roman"/>
          <w:color w:val="00000A"/>
          <w:spacing w:val="-4"/>
          <w:kern w:val="2"/>
          <w:sz w:val="28"/>
          <w:szCs w:val="28"/>
        </w:rPr>
        <w:t>ость</w:t>
      </w:r>
      <w:r w:rsidRPr="00396EBC">
        <w:rPr>
          <w:rFonts w:ascii="Times New Roman" w:eastAsia="Arial Unicode MS" w:hAnsi="Times New Roman" w:cs="Times New Roman"/>
          <w:color w:val="00000A"/>
          <w:spacing w:val="-4"/>
          <w:kern w:val="2"/>
          <w:sz w:val="28"/>
          <w:szCs w:val="28"/>
        </w:rPr>
        <w:t>, доброжелательн</w:t>
      </w:r>
      <w:r w:rsidR="00EF2696" w:rsidRPr="00396EBC">
        <w:rPr>
          <w:rFonts w:ascii="Times New Roman" w:eastAsia="Arial Unicode MS" w:hAnsi="Times New Roman" w:cs="Times New Roman"/>
          <w:color w:val="00000A"/>
          <w:spacing w:val="-4"/>
          <w:kern w:val="2"/>
          <w:sz w:val="28"/>
          <w:szCs w:val="28"/>
        </w:rPr>
        <w:t>ость</w:t>
      </w:r>
      <w:r w:rsidRPr="00396EBC">
        <w:rPr>
          <w:rFonts w:ascii="Times New Roman" w:eastAsia="Arial Unicode MS" w:hAnsi="Times New Roman" w:cs="Times New Roman"/>
          <w:color w:val="00000A"/>
          <w:spacing w:val="-4"/>
          <w:kern w:val="2"/>
          <w:sz w:val="28"/>
          <w:szCs w:val="28"/>
        </w:rPr>
        <w:t xml:space="preserve"> и уважительн</w:t>
      </w:r>
      <w:r w:rsidR="00EF2696" w:rsidRPr="00396EBC">
        <w:rPr>
          <w:rFonts w:ascii="Times New Roman" w:eastAsia="Arial Unicode MS" w:hAnsi="Times New Roman" w:cs="Times New Roman"/>
          <w:color w:val="00000A"/>
          <w:spacing w:val="-4"/>
          <w:kern w:val="2"/>
          <w:sz w:val="28"/>
          <w:szCs w:val="28"/>
        </w:rPr>
        <w:t>ое</w:t>
      </w:r>
      <w:r w:rsidRPr="00396EBC">
        <w:rPr>
          <w:rFonts w:ascii="Times New Roman" w:eastAsia="Arial Unicode MS" w:hAnsi="Times New Roman" w:cs="Times New Roman"/>
          <w:color w:val="00000A"/>
          <w:spacing w:val="-4"/>
          <w:kern w:val="2"/>
          <w:sz w:val="28"/>
          <w:szCs w:val="28"/>
        </w:rPr>
        <w:t xml:space="preserve"> отношение к другому человеку, его мнению;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формировать </w:t>
      </w:r>
      <w:r w:rsidRPr="00396EBC">
        <w:rPr>
          <w:rFonts w:ascii="Times New Roman" w:eastAsia="Arial Unicode MS" w:hAnsi="Times New Roman" w:cs="Times New Roman"/>
          <w:color w:val="00000A"/>
          <w:spacing w:val="-4"/>
          <w:kern w:val="2"/>
          <w:sz w:val="28"/>
          <w:szCs w:val="28"/>
        </w:rPr>
        <w:t>навык</w:t>
      </w:r>
      <w:r w:rsidR="00EF2696" w:rsidRPr="00396EBC">
        <w:rPr>
          <w:rFonts w:ascii="Times New Roman" w:eastAsia="Arial Unicode MS" w:hAnsi="Times New Roman" w:cs="Times New Roman"/>
          <w:color w:val="00000A"/>
          <w:spacing w:val="-4"/>
          <w:kern w:val="2"/>
          <w:sz w:val="28"/>
          <w:szCs w:val="28"/>
        </w:rPr>
        <w:t>и</w:t>
      </w:r>
      <w:r w:rsidRPr="00396EBC">
        <w:rPr>
          <w:rFonts w:ascii="Times New Roman" w:eastAsia="Arial Unicode MS" w:hAnsi="Times New Roman" w:cs="Times New Roman"/>
          <w:color w:val="00000A"/>
          <w:spacing w:val="-4"/>
          <w:kern w:val="2"/>
          <w:sz w:val="28"/>
          <w:szCs w:val="28"/>
        </w:rPr>
        <w:t xml:space="preserve"> сотрудничества со взрослыми и сверстниками в разных социальных ситуациях;</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lastRenderedPageBreak/>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коммуникативной компетентност</w:t>
      </w:r>
      <w:r w:rsidR="00EF2696" w:rsidRPr="00396EBC">
        <w:rPr>
          <w:rFonts w:ascii="Times New Roman" w:eastAsia="Arial Unicode MS" w:hAnsi="Times New Roman" w:cs="Times New Roman"/>
          <w:color w:val="00000A"/>
          <w:spacing w:val="-4"/>
          <w:kern w:val="2"/>
          <w:sz w:val="28"/>
          <w:szCs w:val="28"/>
        </w:rPr>
        <w:t>и</w:t>
      </w:r>
      <w:r w:rsidRPr="00396EBC">
        <w:rPr>
          <w:rFonts w:ascii="Times New Roman" w:eastAsia="Arial Unicode MS" w:hAnsi="Times New Roman" w:cs="Times New Roman"/>
          <w:color w:val="00000A"/>
          <w:spacing w:val="-4"/>
          <w:kern w:val="2"/>
          <w:sz w:val="28"/>
          <w:szCs w:val="28"/>
        </w:rPr>
        <w:t xml:space="preserve"> в общении и сотрудничестве со сверстниками в процессе образовательной, общественно полезной, творческой деятельности, основами экологической культуры.</w:t>
      </w:r>
    </w:p>
    <w:p w:rsidR="00922EF6" w:rsidRPr="00396EBC" w:rsidRDefault="00922EF6"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Регулятивные УУД:</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ставить учебную задачу под руководством учителя-логопеда;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планировать свою деятельность под руководством учителя-логопеда; работать в соответствии с поставленной задачей;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составлять план решения учебной проблемы совместно с учителем-логопедом;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работать по плану и корректировать свою деятельность;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определять успешность своей работы и других детей.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Средством формирования регулятивных УУД служат технология продуктивного чтения и проблемно-диалогическая технология.</w:t>
      </w:r>
    </w:p>
    <w:p w:rsidR="00922EF6" w:rsidRPr="00396EBC" w:rsidRDefault="00922EF6"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Познавательные УУД:</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искать и отбирать информацию в справочных пособиях и словарях; осуществлять анализ и синтез;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составлять описание объекта;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строить рассуждение, составлять простой и сложный план текста;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работать с текстом;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устанавливать причинно-следственные связи;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составлять вопросы к текстам, логическую цепочку по тексту, таблицы, схемы, по содержанию текста;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правильно отображать на письме зрительно-пространственный образ графемы;</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Средством формирования познавательных УУД служат тексты упражнений.</w:t>
      </w:r>
    </w:p>
    <w:p w:rsidR="00922EF6" w:rsidRPr="00396EBC" w:rsidRDefault="00922EF6"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Коммуникативные УУД:</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 xml:space="preserve">научить </w:t>
      </w:r>
      <w:r w:rsidRPr="00396EBC">
        <w:rPr>
          <w:rFonts w:ascii="Times New Roman" w:eastAsia="Arial Unicode MS" w:hAnsi="Times New Roman" w:cs="Times New Roman"/>
          <w:color w:val="00000A"/>
          <w:spacing w:val="-4"/>
          <w:kern w:val="2"/>
          <w:sz w:val="28"/>
          <w:szCs w:val="28"/>
        </w:rPr>
        <w:t xml:space="preserve">оформлять свои мысли в устной и письменной форме (на уровне слога, слова, предложения или небольшого текста); </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 xml:space="preserve">- </w:t>
      </w:r>
      <w:r w:rsidR="00EF2696" w:rsidRPr="00396EBC">
        <w:rPr>
          <w:rFonts w:ascii="Times New Roman" w:eastAsia="Arial Unicode MS" w:hAnsi="Times New Roman" w:cs="Times New Roman"/>
          <w:color w:val="00000A"/>
          <w:spacing w:val="-4"/>
          <w:kern w:val="2"/>
          <w:sz w:val="28"/>
          <w:szCs w:val="28"/>
        </w:rPr>
        <w:t>научить адекватно</w:t>
      </w:r>
      <w:r w:rsidRPr="00396EBC">
        <w:rPr>
          <w:rFonts w:ascii="Times New Roman" w:eastAsia="Arial Unicode MS" w:hAnsi="Times New Roman" w:cs="Times New Roman"/>
          <w:color w:val="00000A"/>
          <w:spacing w:val="-4"/>
          <w:kern w:val="2"/>
          <w:sz w:val="28"/>
          <w:szCs w:val="28"/>
        </w:rPr>
        <w:t xml:space="preserve"> использовать речевые средства для решения </w:t>
      </w:r>
      <w:r w:rsidR="00EF2696" w:rsidRPr="00396EBC">
        <w:rPr>
          <w:rFonts w:ascii="Times New Roman" w:eastAsia="Arial Unicode MS" w:hAnsi="Times New Roman" w:cs="Times New Roman"/>
          <w:color w:val="00000A"/>
          <w:spacing w:val="-4"/>
          <w:kern w:val="2"/>
          <w:sz w:val="28"/>
          <w:szCs w:val="28"/>
        </w:rPr>
        <w:t>различных коммуникативных задач.</w:t>
      </w:r>
    </w:p>
    <w:p w:rsidR="00922EF6" w:rsidRPr="00396EBC" w:rsidRDefault="00922EF6"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color w:val="00000A"/>
          <w:spacing w:val="-4"/>
          <w:kern w:val="2"/>
          <w:sz w:val="28"/>
          <w:szCs w:val="28"/>
        </w:rPr>
        <w:t>Средством формирования коммуникативных УУД служит технология продуктивного чтения и организация работы в парах и малых группах. Учитывая, что данный курс «Коррекция нарушений устной и письменной речи» направлен на устранение речевых недостатков, препятствующих овладению программным материалов по русскому языку и чтению, в процессе коррекционной работы формируются умения необходимые учащимся для овладения знаниями по предметам.</w:t>
      </w:r>
    </w:p>
    <w:p w:rsidR="00922EF6" w:rsidRPr="00396EBC" w:rsidRDefault="00692531"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lastRenderedPageBreak/>
        <w:t>Предметные УУД:</w:t>
      </w:r>
    </w:p>
    <w:p w:rsidR="000E3D2D" w:rsidRPr="00396EBC" w:rsidRDefault="000E3D2D"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1 класс</w:t>
      </w:r>
    </w:p>
    <w:p w:rsidR="000E3D2D" w:rsidRPr="00396EBC" w:rsidRDefault="000E3D2D"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Первый уровень</w:t>
      </w:r>
      <w:r w:rsidRPr="00396EBC">
        <w:rPr>
          <w:rFonts w:ascii="Times New Roman" w:eastAsia="Arial Unicode MS" w:hAnsi="Times New Roman" w:cs="Times New Roman"/>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w:t>
      </w:r>
      <w:r w:rsidRPr="00396EBC">
        <w:rPr>
          <w:rFonts w:ascii="Times New Roman" w:eastAsia="Arial Unicode MS" w:hAnsi="Times New Roman" w:cs="Times New Roman"/>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уметь </w:t>
      </w:r>
      <w:r w:rsidRPr="00396EBC">
        <w:rPr>
          <w:rFonts w:ascii="Times New Roman" w:eastAsia="Arial Unicode MS" w:hAnsi="Times New Roman" w:cs="Times New Roman"/>
          <w:color w:val="00000A"/>
          <w:spacing w:val="-4"/>
          <w:kern w:val="2"/>
          <w:sz w:val="28"/>
          <w:szCs w:val="28"/>
        </w:rPr>
        <w:t xml:space="preserve">производить </w:t>
      </w:r>
      <w:proofErr w:type="gramStart"/>
      <w:r w:rsidRPr="00396EBC">
        <w:rPr>
          <w:rFonts w:ascii="Times New Roman" w:eastAsia="Arial Unicode MS" w:hAnsi="Times New Roman" w:cs="Times New Roman"/>
          <w:color w:val="00000A"/>
          <w:spacing w:val="-4"/>
          <w:kern w:val="2"/>
          <w:sz w:val="28"/>
          <w:szCs w:val="28"/>
        </w:rPr>
        <w:t>звуко-буквенный</w:t>
      </w:r>
      <w:proofErr w:type="gramEnd"/>
      <w:r w:rsidRPr="00396EBC">
        <w:rPr>
          <w:rFonts w:ascii="Times New Roman" w:eastAsia="Arial Unicode MS" w:hAnsi="Times New Roman" w:cs="Times New Roman"/>
          <w:color w:val="00000A"/>
          <w:spacing w:val="-4"/>
          <w:kern w:val="2"/>
          <w:sz w:val="28"/>
          <w:szCs w:val="28"/>
        </w:rPr>
        <w:t xml:space="preserve"> анализ слов;</w:t>
      </w:r>
      <w:r w:rsidR="00204377" w:rsidRPr="00396EBC">
        <w:rPr>
          <w:rFonts w:ascii="Times New Roman" w:eastAsia="Arial Unicode MS" w:hAnsi="Times New Roman" w:cs="Times New Roman"/>
          <w:color w:val="00000A"/>
          <w:spacing w:val="-4"/>
          <w:kern w:val="2"/>
          <w:sz w:val="28"/>
          <w:szCs w:val="28"/>
        </w:rPr>
        <w:t xml:space="preserve"> </w:t>
      </w:r>
      <w:r w:rsidRPr="00396EBC">
        <w:rPr>
          <w:rFonts w:ascii="Times New Roman" w:eastAsia="Arial Unicode MS" w:hAnsi="Times New Roman" w:cs="Times New Roman"/>
          <w:color w:val="00000A"/>
          <w:spacing w:val="-4"/>
          <w:kern w:val="2"/>
          <w:sz w:val="28"/>
          <w:szCs w:val="28"/>
        </w:rPr>
        <w:t>ставить учебную задачу под руководством учителя-логопеда;</w:t>
      </w:r>
      <w:r w:rsidR="00204377" w:rsidRPr="00396EBC">
        <w:rPr>
          <w:rFonts w:ascii="Times New Roman" w:eastAsia="Arial Unicode MS" w:hAnsi="Times New Roman" w:cs="Times New Roman"/>
          <w:color w:val="00000A"/>
          <w:spacing w:val="-4"/>
          <w:kern w:val="2"/>
          <w:sz w:val="28"/>
          <w:szCs w:val="28"/>
        </w:rPr>
        <w:t xml:space="preserve"> </w:t>
      </w:r>
      <w:r w:rsidRPr="00396EBC">
        <w:rPr>
          <w:rFonts w:ascii="Times New Roman" w:eastAsia="Arial Unicode MS" w:hAnsi="Times New Roman" w:cs="Times New Roman"/>
          <w:color w:val="00000A"/>
          <w:spacing w:val="-4"/>
          <w:kern w:val="2"/>
          <w:sz w:val="28"/>
          <w:szCs w:val="28"/>
        </w:rPr>
        <w:t>планировать свою деятельность под руководст</w:t>
      </w:r>
      <w:r w:rsidR="00204377" w:rsidRPr="00396EBC">
        <w:rPr>
          <w:rFonts w:ascii="Times New Roman" w:eastAsia="Arial Unicode MS" w:hAnsi="Times New Roman" w:cs="Times New Roman"/>
          <w:color w:val="00000A"/>
          <w:spacing w:val="-4"/>
          <w:kern w:val="2"/>
          <w:sz w:val="28"/>
          <w:szCs w:val="28"/>
        </w:rPr>
        <w:t xml:space="preserve">вом учителя-логопеда; </w:t>
      </w:r>
      <w:r w:rsidRPr="00396EBC">
        <w:rPr>
          <w:rFonts w:ascii="Times New Roman" w:eastAsia="Arial Unicode MS" w:hAnsi="Times New Roman" w:cs="Times New Roman"/>
          <w:color w:val="00000A"/>
          <w:spacing w:val="-4"/>
          <w:kern w:val="2"/>
          <w:sz w:val="28"/>
          <w:szCs w:val="28"/>
        </w:rPr>
        <w:t>работать в соответствии с поставленной задачей;</w:t>
      </w:r>
      <w:r w:rsidR="00204377" w:rsidRPr="00396EBC">
        <w:rPr>
          <w:rFonts w:ascii="Times New Roman" w:eastAsia="Arial Unicode MS" w:hAnsi="Times New Roman" w:cs="Times New Roman"/>
          <w:color w:val="00000A"/>
          <w:spacing w:val="-4"/>
          <w:kern w:val="2"/>
          <w:sz w:val="28"/>
          <w:szCs w:val="28"/>
        </w:rPr>
        <w:t xml:space="preserve"> </w:t>
      </w:r>
      <w:r w:rsidRPr="00396EBC">
        <w:rPr>
          <w:rFonts w:ascii="Times New Roman" w:eastAsia="Arial Unicode MS" w:hAnsi="Times New Roman" w:cs="Times New Roman"/>
          <w:color w:val="00000A"/>
          <w:spacing w:val="-4"/>
          <w:kern w:val="2"/>
          <w:sz w:val="28"/>
          <w:szCs w:val="28"/>
        </w:rPr>
        <w:t>устанавливать причинно-следственные связи.</w:t>
      </w:r>
    </w:p>
    <w:p w:rsidR="000E3D2D" w:rsidRPr="00396EBC" w:rsidRDefault="000E3D2D"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Второй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уметь </w:t>
      </w:r>
      <w:r w:rsidRPr="00396EBC">
        <w:rPr>
          <w:rFonts w:ascii="Times New Roman" w:eastAsia="Arial Unicode MS" w:hAnsi="Times New Roman" w:cs="Times New Roman"/>
          <w:color w:val="00000A"/>
          <w:spacing w:val="-4"/>
          <w:kern w:val="2"/>
          <w:sz w:val="28"/>
          <w:szCs w:val="28"/>
        </w:rPr>
        <w:t>оценивать свою работу и работу товарища;</w:t>
      </w:r>
      <w:r w:rsidR="00204377" w:rsidRPr="00396EBC">
        <w:rPr>
          <w:rFonts w:ascii="Times New Roman" w:eastAsia="Arial Unicode MS" w:hAnsi="Times New Roman" w:cs="Times New Roman"/>
          <w:color w:val="00000A"/>
          <w:spacing w:val="-4"/>
          <w:kern w:val="2"/>
          <w:sz w:val="28"/>
          <w:szCs w:val="28"/>
        </w:rPr>
        <w:t xml:space="preserve"> </w:t>
      </w:r>
      <w:r w:rsidRPr="00396EBC">
        <w:rPr>
          <w:rFonts w:ascii="Times New Roman" w:eastAsia="Arial Unicode MS" w:hAnsi="Times New Roman" w:cs="Times New Roman"/>
          <w:color w:val="00000A"/>
          <w:spacing w:val="-4"/>
          <w:kern w:val="2"/>
          <w:sz w:val="28"/>
          <w:szCs w:val="28"/>
        </w:rPr>
        <w:t>сравнивать полученные результаты с ожидаемыми под руководством учителя-логопеда;</w:t>
      </w:r>
      <w:r w:rsidR="00204377" w:rsidRPr="00396EBC">
        <w:rPr>
          <w:rFonts w:ascii="Times New Roman" w:eastAsia="Arial Unicode MS" w:hAnsi="Times New Roman" w:cs="Times New Roman"/>
          <w:color w:val="00000A"/>
          <w:spacing w:val="-4"/>
          <w:kern w:val="2"/>
          <w:sz w:val="28"/>
          <w:szCs w:val="28"/>
        </w:rPr>
        <w:t xml:space="preserve"> </w:t>
      </w:r>
      <w:r w:rsidRPr="00396EBC">
        <w:rPr>
          <w:rFonts w:ascii="Times New Roman" w:eastAsia="Arial Unicode MS" w:hAnsi="Times New Roman" w:cs="Times New Roman"/>
          <w:color w:val="00000A"/>
          <w:spacing w:val="-4"/>
          <w:kern w:val="2"/>
          <w:sz w:val="28"/>
          <w:szCs w:val="28"/>
        </w:rPr>
        <w:t>составлять описание объекта;</w:t>
      </w:r>
    </w:p>
    <w:p w:rsidR="000E3D2D" w:rsidRPr="00396EBC" w:rsidRDefault="000E3D2D"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Третий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w:t>
      </w:r>
      <w:r w:rsidRPr="00396EBC">
        <w:rPr>
          <w:rFonts w:ascii="Times New Roman" w:eastAsia="Arial Unicode MS" w:hAnsi="Times New Roman" w:cs="Times New Roman"/>
          <w:color w:val="00000A"/>
          <w:spacing w:val="-4"/>
          <w:kern w:val="2"/>
          <w:sz w:val="28"/>
          <w:szCs w:val="28"/>
        </w:rPr>
        <w:t>воспринимать на слух тексты в исполнении учителя и учащихся; самостоятельно прогнозировать содержание текста по заглавию и ключевым словам;</w:t>
      </w:r>
      <w:r w:rsidRPr="00396EBC">
        <w:rPr>
          <w:rFonts w:ascii="Times New Roman" w:hAnsi="Times New Roman" w:cs="Times New Roman"/>
          <w:spacing w:val="-4"/>
          <w:sz w:val="28"/>
          <w:szCs w:val="28"/>
        </w:rPr>
        <w:t xml:space="preserve"> </w:t>
      </w:r>
      <w:r w:rsidRPr="00396EBC">
        <w:rPr>
          <w:rFonts w:ascii="Times New Roman" w:eastAsia="Arial Unicode MS" w:hAnsi="Times New Roman" w:cs="Times New Roman"/>
          <w:color w:val="00000A"/>
          <w:spacing w:val="-4"/>
          <w:kern w:val="2"/>
          <w:sz w:val="28"/>
          <w:szCs w:val="28"/>
        </w:rPr>
        <w:t>правильно списывать тексты;</w:t>
      </w:r>
    </w:p>
    <w:p w:rsidR="000E3D2D" w:rsidRPr="00396EBC" w:rsidRDefault="000E3D2D"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2 класс</w:t>
      </w:r>
    </w:p>
    <w:p w:rsidR="000E3D2D" w:rsidRPr="00396EBC" w:rsidRDefault="000E3D2D"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Первый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w:t>
      </w:r>
      <w:r w:rsidRPr="00396EBC">
        <w:rPr>
          <w:rFonts w:ascii="Times New Roman" w:eastAsia="Arial Unicode MS" w:hAnsi="Times New Roman" w:cs="Times New Roman"/>
          <w:color w:val="00000A"/>
          <w:spacing w:val="-4"/>
          <w:kern w:val="2"/>
          <w:sz w:val="28"/>
          <w:szCs w:val="28"/>
        </w:rPr>
        <w:t xml:space="preserve">осмысленно, правильно и выразительно читать предложениями; подробно и выборочно пересказывать текст; </w:t>
      </w:r>
      <w:r w:rsidR="00633A5C" w:rsidRPr="00396EBC">
        <w:rPr>
          <w:rFonts w:ascii="Times New Roman" w:eastAsia="Arial Unicode MS" w:hAnsi="Times New Roman" w:cs="Times New Roman"/>
          <w:color w:val="00000A"/>
          <w:spacing w:val="-4"/>
          <w:kern w:val="2"/>
          <w:sz w:val="28"/>
          <w:szCs w:val="28"/>
        </w:rPr>
        <w:t>писать слова и предложения под диктовку;</w:t>
      </w:r>
      <w:r w:rsidR="00503FE5" w:rsidRPr="00396EBC">
        <w:rPr>
          <w:rFonts w:ascii="Times New Roman" w:hAnsi="Times New Roman" w:cs="Times New Roman"/>
          <w:spacing w:val="-4"/>
          <w:sz w:val="28"/>
          <w:szCs w:val="28"/>
        </w:rPr>
        <w:t xml:space="preserve"> </w:t>
      </w:r>
      <w:r w:rsidR="00503FE5" w:rsidRPr="00396EBC">
        <w:rPr>
          <w:rFonts w:ascii="Times New Roman" w:eastAsia="Arial Unicode MS" w:hAnsi="Times New Roman" w:cs="Times New Roman"/>
          <w:color w:val="00000A"/>
          <w:spacing w:val="-4"/>
          <w:kern w:val="2"/>
          <w:sz w:val="28"/>
          <w:szCs w:val="28"/>
        </w:rPr>
        <w:t>правильно отображать на письме зрительно-пространственный образ графемы.</w:t>
      </w:r>
    </w:p>
    <w:p w:rsidR="00503FE5" w:rsidRPr="00396EBC" w:rsidRDefault="00503FE5"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Второй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w:t>
      </w:r>
      <w:r w:rsidR="005630E1" w:rsidRPr="00396EBC">
        <w:rPr>
          <w:rFonts w:ascii="Times New Roman" w:eastAsia="Arial Unicode MS" w:hAnsi="Times New Roman" w:cs="Times New Roman"/>
          <w:color w:val="00000A"/>
          <w:spacing w:val="-4"/>
          <w:kern w:val="2"/>
          <w:sz w:val="28"/>
          <w:szCs w:val="28"/>
        </w:rPr>
        <w:t xml:space="preserve">искать и отбирать информацию в справочных пособиях и словарях; </w:t>
      </w:r>
      <w:r w:rsidR="00D436A4" w:rsidRPr="00396EBC">
        <w:rPr>
          <w:rFonts w:ascii="Times New Roman" w:eastAsia="Arial Unicode MS" w:hAnsi="Times New Roman" w:cs="Times New Roman"/>
          <w:color w:val="00000A"/>
          <w:spacing w:val="-4"/>
          <w:kern w:val="2"/>
          <w:sz w:val="28"/>
          <w:szCs w:val="28"/>
        </w:rPr>
        <w:t>находить и исправлять орфографические ошибки; работать с текстом;</w:t>
      </w:r>
    </w:p>
    <w:p w:rsidR="000535DD" w:rsidRPr="00396EBC" w:rsidRDefault="000535DD"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Третий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w:t>
      </w:r>
      <w:r w:rsidR="00053FCF" w:rsidRPr="00396EBC">
        <w:rPr>
          <w:rFonts w:ascii="Times New Roman" w:eastAsia="Arial Unicode MS" w:hAnsi="Times New Roman" w:cs="Times New Roman"/>
          <w:color w:val="00000A"/>
          <w:spacing w:val="-4"/>
          <w:kern w:val="2"/>
          <w:sz w:val="28"/>
          <w:szCs w:val="28"/>
        </w:rPr>
        <w:t>ставить пунктуационные знаки конца предложения; выполнять разбор слова по составу.</w:t>
      </w:r>
    </w:p>
    <w:p w:rsidR="00053FCF" w:rsidRPr="00396EBC" w:rsidRDefault="00053FCF" w:rsidP="00396EBC">
      <w:pPr>
        <w:spacing w:after="0"/>
        <w:ind w:firstLine="709"/>
        <w:jc w:val="both"/>
        <w:rPr>
          <w:rFonts w:ascii="Times New Roman" w:eastAsia="Arial Unicode MS" w:hAnsi="Times New Roman" w:cs="Times New Roman"/>
          <w:b/>
          <w:color w:val="00000A"/>
          <w:spacing w:val="-4"/>
          <w:kern w:val="2"/>
          <w:sz w:val="28"/>
          <w:szCs w:val="28"/>
        </w:rPr>
      </w:pPr>
      <w:r w:rsidRPr="00396EBC">
        <w:rPr>
          <w:rFonts w:ascii="Times New Roman" w:eastAsia="Arial Unicode MS" w:hAnsi="Times New Roman" w:cs="Times New Roman"/>
          <w:b/>
          <w:color w:val="00000A"/>
          <w:spacing w:val="-4"/>
          <w:kern w:val="2"/>
          <w:sz w:val="28"/>
          <w:szCs w:val="28"/>
        </w:rPr>
        <w:t>3 класс:</w:t>
      </w:r>
    </w:p>
    <w:p w:rsidR="00053FCF" w:rsidRPr="00396EBC" w:rsidRDefault="009C5E1E"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Первый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уметь </w:t>
      </w:r>
      <w:r w:rsidR="00856717" w:rsidRPr="00396EBC">
        <w:rPr>
          <w:rFonts w:ascii="Times New Roman" w:eastAsia="Arial Unicode MS" w:hAnsi="Times New Roman" w:cs="Times New Roman"/>
          <w:color w:val="00000A"/>
          <w:spacing w:val="-4"/>
          <w:kern w:val="2"/>
          <w:sz w:val="28"/>
          <w:szCs w:val="28"/>
        </w:rPr>
        <w:t xml:space="preserve">делить текст на части и озаглавливать их; </w:t>
      </w:r>
      <w:r w:rsidR="00482059" w:rsidRPr="00396EBC">
        <w:rPr>
          <w:rFonts w:ascii="Times New Roman" w:eastAsia="Arial Unicode MS" w:hAnsi="Times New Roman" w:cs="Times New Roman"/>
          <w:color w:val="00000A"/>
          <w:spacing w:val="-4"/>
          <w:kern w:val="2"/>
          <w:sz w:val="28"/>
          <w:szCs w:val="28"/>
        </w:rPr>
        <w:t>составлять предложения с однородными членами;</w:t>
      </w:r>
    </w:p>
    <w:p w:rsidR="00482059" w:rsidRPr="00396EBC" w:rsidRDefault="00482059"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Второй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w:t>
      </w:r>
      <w:r w:rsidR="0094545F" w:rsidRPr="00396EBC">
        <w:rPr>
          <w:rFonts w:ascii="Times New Roman" w:eastAsia="Arial Unicode MS" w:hAnsi="Times New Roman" w:cs="Times New Roman"/>
          <w:color w:val="00000A"/>
          <w:spacing w:val="-4"/>
          <w:kern w:val="2"/>
          <w:sz w:val="28"/>
          <w:szCs w:val="28"/>
        </w:rPr>
        <w:t>определять пр</w:t>
      </w:r>
      <w:r w:rsidR="00204377" w:rsidRPr="00396EBC">
        <w:rPr>
          <w:rFonts w:ascii="Times New Roman" w:eastAsia="Arial Unicode MS" w:hAnsi="Times New Roman" w:cs="Times New Roman"/>
          <w:color w:val="00000A"/>
          <w:spacing w:val="-4"/>
          <w:kern w:val="2"/>
          <w:sz w:val="28"/>
          <w:szCs w:val="28"/>
        </w:rPr>
        <w:t>едложения по цели высказывания, простое и сложное</w:t>
      </w:r>
      <w:r w:rsidR="0094545F" w:rsidRPr="00396EBC">
        <w:rPr>
          <w:rFonts w:ascii="Times New Roman" w:eastAsia="Arial Unicode MS" w:hAnsi="Times New Roman" w:cs="Times New Roman"/>
          <w:color w:val="00000A"/>
          <w:spacing w:val="-4"/>
          <w:kern w:val="2"/>
          <w:sz w:val="28"/>
          <w:szCs w:val="28"/>
        </w:rPr>
        <w:t>, уметь выполнять синтаксический разбор;</w:t>
      </w:r>
      <w:r w:rsidR="009417F3" w:rsidRPr="00396EBC">
        <w:rPr>
          <w:rFonts w:ascii="Times New Roman" w:eastAsia="Arial Unicode MS" w:hAnsi="Times New Roman" w:cs="Times New Roman"/>
          <w:color w:val="00000A"/>
          <w:spacing w:val="-4"/>
          <w:kern w:val="2"/>
          <w:sz w:val="28"/>
          <w:szCs w:val="28"/>
        </w:rPr>
        <w:t xml:space="preserve"> составлять простой и сложный план текста.</w:t>
      </w:r>
    </w:p>
    <w:p w:rsidR="005C0B59" w:rsidRPr="00396EBC" w:rsidRDefault="009417F3" w:rsidP="00396EBC">
      <w:pPr>
        <w:spacing w:after="0"/>
        <w:ind w:firstLine="709"/>
        <w:jc w:val="both"/>
        <w:rPr>
          <w:rFonts w:ascii="Times New Roman" w:eastAsia="Arial Unicode MS" w:hAnsi="Times New Roman" w:cs="Times New Roman"/>
          <w:color w:val="00000A"/>
          <w:spacing w:val="-4"/>
          <w:kern w:val="2"/>
          <w:sz w:val="28"/>
          <w:szCs w:val="28"/>
        </w:rPr>
      </w:pPr>
      <w:r w:rsidRPr="00396EBC">
        <w:rPr>
          <w:rFonts w:ascii="Times New Roman" w:eastAsia="Arial Unicode MS" w:hAnsi="Times New Roman" w:cs="Times New Roman"/>
          <w:i/>
          <w:color w:val="00000A"/>
          <w:spacing w:val="-4"/>
          <w:kern w:val="2"/>
          <w:sz w:val="28"/>
          <w:szCs w:val="28"/>
        </w:rPr>
        <w:t xml:space="preserve">Третий уровень </w:t>
      </w:r>
      <w:r w:rsidR="00204377" w:rsidRPr="00396EBC">
        <w:rPr>
          <w:rFonts w:ascii="Times New Roman" w:eastAsia="Arial Unicode MS" w:hAnsi="Times New Roman" w:cs="Times New Roman"/>
          <w:i/>
          <w:color w:val="00000A"/>
          <w:spacing w:val="-4"/>
          <w:kern w:val="2"/>
          <w:sz w:val="28"/>
          <w:szCs w:val="28"/>
        </w:rPr>
        <w:t>–</w:t>
      </w:r>
      <w:r w:rsidRPr="00396EBC">
        <w:rPr>
          <w:rFonts w:ascii="Times New Roman" w:eastAsia="Arial Unicode MS" w:hAnsi="Times New Roman" w:cs="Times New Roman"/>
          <w:i/>
          <w:color w:val="00000A"/>
          <w:spacing w:val="-4"/>
          <w:kern w:val="2"/>
          <w:sz w:val="28"/>
          <w:szCs w:val="28"/>
        </w:rPr>
        <w:t xml:space="preserve"> </w:t>
      </w:r>
      <w:r w:rsidR="00204377" w:rsidRPr="00396EBC">
        <w:rPr>
          <w:rFonts w:ascii="Times New Roman" w:eastAsia="Arial Unicode MS" w:hAnsi="Times New Roman" w:cs="Times New Roman"/>
          <w:color w:val="00000A"/>
          <w:spacing w:val="-4"/>
          <w:kern w:val="2"/>
          <w:sz w:val="28"/>
          <w:szCs w:val="28"/>
        </w:rPr>
        <w:t xml:space="preserve">обучающиеся должны уметь </w:t>
      </w:r>
      <w:r w:rsidRPr="00396EBC">
        <w:rPr>
          <w:rFonts w:ascii="Times New Roman" w:eastAsia="Arial Unicode MS" w:hAnsi="Times New Roman" w:cs="Times New Roman"/>
          <w:color w:val="00000A"/>
          <w:spacing w:val="-4"/>
          <w:kern w:val="2"/>
          <w:sz w:val="28"/>
          <w:szCs w:val="28"/>
        </w:rPr>
        <w:t>распознавать части речи и выполнять морфологический разбор; составлять вопросы к текстам, логическую цепочку по тексту, таблицы, схемы, по содержанию текста.</w:t>
      </w:r>
    </w:p>
    <w:p w:rsidR="000D2632" w:rsidRPr="00396EBC" w:rsidRDefault="00C20DE4"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Учебно-тематический план:</w:t>
      </w:r>
    </w:p>
    <w:tbl>
      <w:tblPr>
        <w:tblStyle w:val="a3"/>
        <w:tblW w:w="0" w:type="auto"/>
        <w:tblLook w:val="04A0" w:firstRow="1" w:lastRow="0" w:firstColumn="1" w:lastColumn="0" w:noHBand="0" w:noVBand="1"/>
      </w:tblPr>
      <w:tblGrid>
        <w:gridCol w:w="4785"/>
        <w:gridCol w:w="4786"/>
      </w:tblGrid>
      <w:tr w:rsidR="00C20DE4" w:rsidRPr="00396EBC" w:rsidTr="00C20DE4">
        <w:tc>
          <w:tcPr>
            <w:tcW w:w="4785" w:type="dxa"/>
          </w:tcPr>
          <w:p w:rsidR="00C20DE4" w:rsidRPr="00396EBC" w:rsidRDefault="00C20DE4" w:rsidP="00396EBC">
            <w:pPr>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Содержание курса</w:t>
            </w:r>
          </w:p>
        </w:tc>
        <w:tc>
          <w:tcPr>
            <w:tcW w:w="4786" w:type="dxa"/>
          </w:tcPr>
          <w:p w:rsidR="00C20DE4" w:rsidRPr="00396EBC" w:rsidRDefault="00C20DE4" w:rsidP="00396EBC">
            <w:pPr>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Количество часов</w:t>
            </w:r>
          </w:p>
        </w:tc>
      </w:tr>
      <w:tr w:rsidR="0058698A" w:rsidRPr="00396EBC" w:rsidTr="004118D0">
        <w:tc>
          <w:tcPr>
            <w:tcW w:w="9571" w:type="dxa"/>
            <w:gridSpan w:val="2"/>
          </w:tcPr>
          <w:p w:rsidR="0058698A" w:rsidRPr="00396EBC" w:rsidRDefault="0058698A" w:rsidP="00396EBC">
            <w:pPr>
              <w:jc w:val="both"/>
              <w:rPr>
                <w:rFonts w:ascii="Times New Roman" w:hAnsi="Times New Roman" w:cs="Times New Roman"/>
                <w:i/>
                <w:spacing w:val="-4"/>
                <w:sz w:val="28"/>
                <w:szCs w:val="28"/>
              </w:rPr>
            </w:pPr>
            <w:r w:rsidRPr="00396EBC">
              <w:rPr>
                <w:rFonts w:ascii="Times New Roman" w:hAnsi="Times New Roman" w:cs="Times New Roman"/>
                <w:i/>
                <w:spacing w:val="-4"/>
                <w:sz w:val="28"/>
                <w:szCs w:val="28"/>
              </w:rPr>
              <w:t>1 класс</w:t>
            </w:r>
          </w:p>
        </w:tc>
      </w:tr>
      <w:tr w:rsidR="00C20DE4" w:rsidRPr="00396EBC" w:rsidTr="00C20DE4">
        <w:tc>
          <w:tcPr>
            <w:tcW w:w="4785" w:type="dxa"/>
          </w:tcPr>
          <w:p w:rsidR="00C20DE4" w:rsidRPr="00396EBC" w:rsidRDefault="0043581C"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Фонетика</w:t>
            </w:r>
          </w:p>
        </w:tc>
        <w:tc>
          <w:tcPr>
            <w:tcW w:w="4786" w:type="dxa"/>
          </w:tcPr>
          <w:p w:rsidR="00C20DE4" w:rsidRPr="00396EBC" w:rsidRDefault="0032190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 </w:t>
            </w:r>
            <w:r w:rsidR="006D30D1" w:rsidRPr="00396EBC">
              <w:rPr>
                <w:rFonts w:ascii="Times New Roman" w:hAnsi="Times New Roman" w:cs="Times New Roman"/>
                <w:spacing w:val="-4"/>
                <w:sz w:val="28"/>
                <w:szCs w:val="28"/>
              </w:rPr>
              <w:t>37</w:t>
            </w:r>
            <w:r w:rsidRPr="00396EBC">
              <w:rPr>
                <w:rFonts w:ascii="Times New Roman" w:hAnsi="Times New Roman" w:cs="Times New Roman"/>
                <w:spacing w:val="-4"/>
                <w:sz w:val="28"/>
                <w:szCs w:val="28"/>
              </w:rPr>
              <w:t xml:space="preserve">                                                                                                                                              </w:t>
            </w:r>
          </w:p>
        </w:tc>
      </w:tr>
      <w:tr w:rsidR="00C20DE4" w:rsidRPr="00396EBC" w:rsidTr="00C20DE4">
        <w:tc>
          <w:tcPr>
            <w:tcW w:w="4785" w:type="dxa"/>
          </w:tcPr>
          <w:p w:rsidR="00C20DE4" w:rsidRPr="00396EBC" w:rsidRDefault="0043581C" w:rsidP="00396EBC">
            <w:pPr>
              <w:tabs>
                <w:tab w:val="left" w:pos="2746"/>
              </w:tabs>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Лексика</w:t>
            </w:r>
          </w:p>
        </w:tc>
        <w:tc>
          <w:tcPr>
            <w:tcW w:w="4786" w:type="dxa"/>
          </w:tcPr>
          <w:p w:rsidR="00C20DE4" w:rsidRPr="00396EBC" w:rsidRDefault="0032190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11 </w:t>
            </w:r>
          </w:p>
        </w:tc>
      </w:tr>
      <w:tr w:rsidR="00321909" w:rsidRPr="00396EBC" w:rsidTr="00C20DE4">
        <w:tc>
          <w:tcPr>
            <w:tcW w:w="4785" w:type="dxa"/>
          </w:tcPr>
          <w:p w:rsidR="00321909" w:rsidRPr="00396EBC" w:rsidRDefault="00E90367" w:rsidP="00396EBC">
            <w:pPr>
              <w:tabs>
                <w:tab w:val="left" w:pos="2746"/>
              </w:tabs>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Грамматика</w:t>
            </w:r>
          </w:p>
        </w:tc>
        <w:tc>
          <w:tcPr>
            <w:tcW w:w="4786" w:type="dxa"/>
          </w:tcPr>
          <w:p w:rsidR="00321909" w:rsidRPr="00396EBC" w:rsidRDefault="007C2AD1"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8</w:t>
            </w:r>
          </w:p>
        </w:tc>
      </w:tr>
      <w:tr w:rsidR="0043581C" w:rsidRPr="00396EBC" w:rsidTr="00C20DE4">
        <w:tc>
          <w:tcPr>
            <w:tcW w:w="4785" w:type="dxa"/>
          </w:tcPr>
          <w:p w:rsidR="0043581C" w:rsidRPr="00396EBC" w:rsidRDefault="0043581C"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Повторение</w:t>
            </w:r>
          </w:p>
        </w:tc>
        <w:tc>
          <w:tcPr>
            <w:tcW w:w="4786" w:type="dxa"/>
          </w:tcPr>
          <w:p w:rsidR="0043581C" w:rsidRPr="00396EBC" w:rsidRDefault="007C2AD1"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12</w:t>
            </w:r>
          </w:p>
        </w:tc>
      </w:tr>
      <w:tr w:rsidR="00842B8B" w:rsidRPr="00396EBC" w:rsidTr="004118D0">
        <w:tc>
          <w:tcPr>
            <w:tcW w:w="9571" w:type="dxa"/>
            <w:gridSpan w:val="2"/>
          </w:tcPr>
          <w:p w:rsidR="00842B8B" w:rsidRPr="00396EBC" w:rsidRDefault="00842B8B" w:rsidP="00396EBC">
            <w:pPr>
              <w:jc w:val="both"/>
              <w:rPr>
                <w:rFonts w:ascii="Times New Roman" w:hAnsi="Times New Roman" w:cs="Times New Roman"/>
                <w:i/>
                <w:spacing w:val="-4"/>
                <w:sz w:val="28"/>
                <w:szCs w:val="28"/>
              </w:rPr>
            </w:pPr>
            <w:r w:rsidRPr="00396EBC">
              <w:rPr>
                <w:rFonts w:ascii="Times New Roman" w:hAnsi="Times New Roman" w:cs="Times New Roman"/>
                <w:i/>
                <w:spacing w:val="-4"/>
                <w:sz w:val="28"/>
                <w:szCs w:val="28"/>
              </w:rPr>
              <w:lastRenderedPageBreak/>
              <w:t>2 класс</w:t>
            </w:r>
          </w:p>
        </w:tc>
      </w:tr>
      <w:tr w:rsidR="00C20DE4" w:rsidRPr="00396EBC" w:rsidTr="004118D0">
        <w:tc>
          <w:tcPr>
            <w:tcW w:w="4785" w:type="dxa"/>
          </w:tcPr>
          <w:p w:rsidR="00C20DE4" w:rsidRPr="00396EBC" w:rsidRDefault="00084117"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Повторение</w:t>
            </w:r>
            <w:r w:rsidR="0043581C" w:rsidRPr="00396EBC">
              <w:rPr>
                <w:rFonts w:ascii="Times New Roman" w:hAnsi="Times New Roman" w:cs="Times New Roman"/>
                <w:spacing w:val="-4"/>
                <w:sz w:val="28"/>
                <w:szCs w:val="28"/>
              </w:rPr>
              <w:t xml:space="preserve"> (фонетика)</w:t>
            </w:r>
          </w:p>
        </w:tc>
        <w:tc>
          <w:tcPr>
            <w:tcW w:w="4786" w:type="dxa"/>
          </w:tcPr>
          <w:p w:rsidR="00C20DE4" w:rsidRPr="00396EBC" w:rsidRDefault="00C55D55"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12</w:t>
            </w:r>
          </w:p>
        </w:tc>
      </w:tr>
      <w:tr w:rsidR="00C20DE4" w:rsidRPr="00396EBC" w:rsidTr="004118D0">
        <w:tc>
          <w:tcPr>
            <w:tcW w:w="4785" w:type="dxa"/>
          </w:tcPr>
          <w:p w:rsidR="00C20DE4" w:rsidRPr="00396EBC" w:rsidRDefault="00084117"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Словообразование</w:t>
            </w:r>
          </w:p>
        </w:tc>
        <w:tc>
          <w:tcPr>
            <w:tcW w:w="4786" w:type="dxa"/>
          </w:tcPr>
          <w:p w:rsidR="00C20DE4" w:rsidRPr="00396EBC" w:rsidRDefault="00C55D55"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17</w:t>
            </w:r>
          </w:p>
        </w:tc>
      </w:tr>
      <w:tr w:rsidR="00842B8B" w:rsidRPr="00396EBC" w:rsidTr="004118D0">
        <w:tc>
          <w:tcPr>
            <w:tcW w:w="4785" w:type="dxa"/>
          </w:tcPr>
          <w:p w:rsidR="00842B8B" w:rsidRPr="00396EBC" w:rsidRDefault="00084117"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Лексика</w:t>
            </w:r>
          </w:p>
        </w:tc>
        <w:tc>
          <w:tcPr>
            <w:tcW w:w="4786" w:type="dxa"/>
          </w:tcPr>
          <w:p w:rsidR="00842B8B" w:rsidRPr="00396EBC" w:rsidRDefault="00C55D55"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11</w:t>
            </w:r>
          </w:p>
        </w:tc>
      </w:tr>
      <w:tr w:rsidR="00842B8B" w:rsidRPr="00396EBC" w:rsidTr="004118D0">
        <w:tc>
          <w:tcPr>
            <w:tcW w:w="4785" w:type="dxa"/>
          </w:tcPr>
          <w:p w:rsidR="00842B8B" w:rsidRPr="00396EBC" w:rsidRDefault="00084117"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Пространственные предлоги</w:t>
            </w:r>
          </w:p>
        </w:tc>
        <w:tc>
          <w:tcPr>
            <w:tcW w:w="4786" w:type="dxa"/>
          </w:tcPr>
          <w:p w:rsidR="00842B8B" w:rsidRPr="00396EBC" w:rsidRDefault="00C55D55"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11</w:t>
            </w:r>
          </w:p>
        </w:tc>
      </w:tr>
      <w:tr w:rsidR="00842B8B" w:rsidRPr="00396EBC" w:rsidTr="004118D0">
        <w:tc>
          <w:tcPr>
            <w:tcW w:w="4785" w:type="dxa"/>
          </w:tcPr>
          <w:p w:rsidR="00842B8B" w:rsidRPr="00396EBC" w:rsidRDefault="00BC3AD0"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Текст</w:t>
            </w:r>
          </w:p>
        </w:tc>
        <w:tc>
          <w:tcPr>
            <w:tcW w:w="4786" w:type="dxa"/>
          </w:tcPr>
          <w:p w:rsidR="00842B8B" w:rsidRPr="00396EBC" w:rsidRDefault="00C55D55"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13</w:t>
            </w:r>
          </w:p>
        </w:tc>
      </w:tr>
      <w:tr w:rsidR="00BC3AD0" w:rsidRPr="00396EBC" w:rsidTr="004118D0">
        <w:tc>
          <w:tcPr>
            <w:tcW w:w="9571" w:type="dxa"/>
            <w:gridSpan w:val="2"/>
          </w:tcPr>
          <w:p w:rsidR="00BC3AD0" w:rsidRPr="00396EBC" w:rsidRDefault="00BC3AD0" w:rsidP="00396EBC">
            <w:pPr>
              <w:jc w:val="both"/>
              <w:rPr>
                <w:rFonts w:ascii="Times New Roman" w:hAnsi="Times New Roman" w:cs="Times New Roman"/>
                <w:i/>
                <w:spacing w:val="-4"/>
                <w:sz w:val="28"/>
                <w:szCs w:val="28"/>
              </w:rPr>
            </w:pPr>
            <w:r w:rsidRPr="00396EBC">
              <w:rPr>
                <w:rFonts w:ascii="Times New Roman" w:hAnsi="Times New Roman" w:cs="Times New Roman"/>
                <w:i/>
                <w:spacing w:val="-4"/>
                <w:sz w:val="28"/>
                <w:szCs w:val="28"/>
              </w:rPr>
              <w:t>3 класс</w:t>
            </w:r>
          </w:p>
        </w:tc>
      </w:tr>
      <w:tr w:rsidR="00842B8B" w:rsidRPr="00396EBC" w:rsidTr="004118D0">
        <w:tc>
          <w:tcPr>
            <w:tcW w:w="4785" w:type="dxa"/>
          </w:tcPr>
          <w:p w:rsidR="00842B8B" w:rsidRPr="00396EBC" w:rsidRDefault="00580BA3"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Фонетика</w:t>
            </w:r>
          </w:p>
        </w:tc>
        <w:tc>
          <w:tcPr>
            <w:tcW w:w="4786" w:type="dxa"/>
          </w:tcPr>
          <w:p w:rsidR="00842B8B" w:rsidRPr="00396EBC" w:rsidRDefault="00580BA3"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5</w:t>
            </w:r>
          </w:p>
        </w:tc>
      </w:tr>
      <w:tr w:rsidR="00842B8B" w:rsidRPr="00396EBC" w:rsidTr="004118D0">
        <w:tc>
          <w:tcPr>
            <w:tcW w:w="4785" w:type="dxa"/>
          </w:tcPr>
          <w:p w:rsidR="00842B8B" w:rsidRPr="00396EBC" w:rsidRDefault="00580BA3"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Лексика</w:t>
            </w:r>
          </w:p>
        </w:tc>
        <w:tc>
          <w:tcPr>
            <w:tcW w:w="4786" w:type="dxa"/>
          </w:tcPr>
          <w:p w:rsidR="00842B8B" w:rsidRPr="00396EBC" w:rsidRDefault="006E7E2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11</w:t>
            </w:r>
          </w:p>
        </w:tc>
      </w:tr>
      <w:tr w:rsidR="00842B8B" w:rsidRPr="00396EBC" w:rsidTr="004118D0">
        <w:tc>
          <w:tcPr>
            <w:tcW w:w="4785" w:type="dxa"/>
          </w:tcPr>
          <w:p w:rsidR="00842B8B" w:rsidRPr="00396EBC" w:rsidRDefault="00E90367"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Грамматика</w:t>
            </w:r>
          </w:p>
        </w:tc>
        <w:tc>
          <w:tcPr>
            <w:tcW w:w="4786" w:type="dxa"/>
          </w:tcPr>
          <w:p w:rsidR="00842B8B" w:rsidRPr="00396EBC" w:rsidRDefault="006E7E2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23</w:t>
            </w:r>
          </w:p>
        </w:tc>
      </w:tr>
      <w:tr w:rsidR="00842B8B" w:rsidRPr="00396EBC" w:rsidTr="004118D0">
        <w:tc>
          <w:tcPr>
            <w:tcW w:w="4785" w:type="dxa"/>
          </w:tcPr>
          <w:p w:rsidR="00842B8B" w:rsidRPr="00396EBC" w:rsidRDefault="006E7E2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Текст</w:t>
            </w:r>
          </w:p>
        </w:tc>
        <w:tc>
          <w:tcPr>
            <w:tcW w:w="4786" w:type="dxa"/>
          </w:tcPr>
          <w:p w:rsidR="00842B8B" w:rsidRPr="00396EBC" w:rsidRDefault="006E7E2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8</w:t>
            </w:r>
          </w:p>
        </w:tc>
      </w:tr>
      <w:tr w:rsidR="00842B8B" w:rsidRPr="00396EBC" w:rsidTr="004118D0">
        <w:tc>
          <w:tcPr>
            <w:tcW w:w="4785" w:type="dxa"/>
          </w:tcPr>
          <w:p w:rsidR="00842B8B" w:rsidRPr="00396EBC" w:rsidRDefault="006E7E29"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Связная речь</w:t>
            </w:r>
          </w:p>
        </w:tc>
        <w:tc>
          <w:tcPr>
            <w:tcW w:w="4786" w:type="dxa"/>
          </w:tcPr>
          <w:p w:rsidR="00842B8B" w:rsidRPr="00396EBC" w:rsidRDefault="00634493" w:rsidP="00396EBC">
            <w:pPr>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21</w:t>
            </w:r>
          </w:p>
        </w:tc>
      </w:tr>
    </w:tbl>
    <w:p w:rsidR="00B63984" w:rsidRPr="00396EBC" w:rsidRDefault="00B63984"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Содержание программы.</w:t>
      </w:r>
    </w:p>
    <w:p w:rsidR="00B63984" w:rsidRPr="00396EBC" w:rsidRDefault="001418E3"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Тематическое планирование составлено с учетом структуры речевого нарушения, особенностей интеллектуального развития </w:t>
      </w:r>
      <w:proofErr w:type="gramStart"/>
      <w:r w:rsidRPr="00396EBC">
        <w:rPr>
          <w:rFonts w:ascii="Times New Roman" w:hAnsi="Times New Roman" w:cs="Times New Roman"/>
          <w:spacing w:val="-4"/>
          <w:sz w:val="28"/>
          <w:szCs w:val="28"/>
        </w:rPr>
        <w:t>и  системы</w:t>
      </w:r>
      <w:proofErr w:type="gramEnd"/>
      <w:r w:rsidRPr="00396EBC">
        <w:rPr>
          <w:rFonts w:ascii="Times New Roman" w:hAnsi="Times New Roman" w:cs="Times New Roman"/>
          <w:spacing w:val="-4"/>
          <w:sz w:val="28"/>
          <w:szCs w:val="28"/>
        </w:rPr>
        <w:t xml:space="preserve"> коррекционной работы, предложенной авторами И.Н. </w:t>
      </w:r>
      <w:proofErr w:type="spellStart"/>
      <w:r w:rsidRPr="00396EBC">
        <w:rPr>
          <w:rFonts w:ascii="Times New Roman" w:hAnsi="Times New Roman" w:cs="Times New Roman"/>
          <w:spacing w:val="-4"/>
          <w:sz w:val="28"/>
          <w:szCs w:val="28"/>
        </w:rPr>
        <w:t>Садовниковой</w:t>
      </w:r>
      <w:proofErr w:type="spellEnd"/>
      <w:r w:rsidRPr="00396EBC">
        <w:rPr>
          <w:rFonts w:ascii="Times New Roman" w:hAnsi="Times New Roman" w:cs="Times New Roman"/>
          <w:spacing w:val="-4"/>
          <w:sz w:val="28"/>
          <w:szCs w:val="28"/>
        </w:rPr>
        <w:t xml:space="preserve"> (1998), Л.Н. </w:t>
      </w:r>
      <w:proofErr w:type="spellStart"/>
      <w:r w:rsidRPr="00396EBC">
        <w:rPr>
          <w:rFonts w:ascii="Times New Roman" w:hAnsi="Times New Roman" w:cs="Times New Roman"/>
          <w:spacing w:val="-4"/>
          <w:sz w:val="28"/>
          <w:szCs w:val="28"/>
        </w:rPr>
        <w:t>Ефименковой</w:t>
      </w:r>
      <w:proofErr w:type="spellEnd"/>
      <w:r w:rsidRPr="00396EBC">
        <w:rPr>
          <w:rFonts w:ascii="Times New Roman" w:hAnsi="Times New Roman" w:cs="Times New Roman"/>
          <w:spacing w:val="-4"/>
          <w:sz w:val="28"/>
          <w:szCs w:val="28"/>
        </w:rPr>
        <w:t xml:space="preserve"> (2000), Р.И. </w:t>
      </w:r>
      <w:proofErr w:type="spellStart"/>
      <w:r w:rsidRPr="00396EBC">
        <w:rPr>
          <w:rFonts w:ascii="Times New Roman" w:hAnsi="Times New Roman" w:cs="Times New Roman"/>
          <w:spacing w:val="-4"/>
          <w:sz w:val="28"/>
          <w:szCs w:val="28"/>
        </w:rPr>
        <w:t>Лалаевой</w:t>
      </w:r>
      <w:proofErr w:type="spellEnd"/>
      <w:r w:rsidRPr="00396EBC">
        <w:rPr>
          <w:rFonts w:ascii="Times New Roman" w:hAnsi="Times New Roman" w:cs="Times New Roman"/>
          <w:spacing w:val="-4"/>
          <w:sz w:val="28"/>
          <w:szCs w:val="28"/>
        </w:rPr>
        <w:t xml:space="preserve"> (1998), Г.Г. </w:t>
      </w:r>
      <w:proofErr w:type="spellStart"/>
      <w:r w:rsidRPr="00396EBC">
        <w:rPr>
          <w:rFonts w:ascii="Times New Roman" w:hAnsi="Times New Roman" w:cs="Times New Roman"/>
          <w:spacing w:val="-4"/>
          <w:sz w:val="28"/>
          <w:szCs w:val="28"/>
        </w:rPr>
        <w:t>Мисаренко</w:t>
      </w:r>
      <w:proofErr w:type="spellEnd"/>
      <w:r w:rsidRPr="00396EBC">
        <w:rPr>
          <w:rFonts w:ascii="Times New Roman" w:hAnsi="Times New Roman" w:cs="Times New Roman"/>
          <w:spacing w:val="-4"/>
          <w:sz w:val="28"/>
          <w:szCs w:val="28"/>
        </w:rPr>
        <w:t xml:space="preserve"> (2004), Л.Г. Парамоновой(1999), Н.В. </w:t>
      </w:r>
      <w:proofErr w:type="spellStart"/>
      <w:r w:rsidRPr="00396EBC">
        <w:rPr>
          <w:rFonts w:ascii="Times New Roman" w:hAnsi="Times New Roman" w:cs="Times New Roman"/>
          <w:spacing w:val="-4"/>
          <w:sz w:val="28"/>
          <w:szCs w:val="28"/>
        </w:rPr>
        <w:t>Ястребовой</w:t>
      </w:r>
      <w:proofErr w:type="spellEnd"/>
      <w:r w:rsidRPr="00396EBC">
        <w:rPr>
          <w:rFonts w:ascii="Times New Roman" w:hAnsi="Times New Roman" w:cs="Times New Roman"/>
          <w:spacing w:val="-4"/>
          <w:sz w:val="28"/>
          <w:szCs w:val="28"/>
        </w:rPr>
        <w:t>(1997).</w:t>
      </w:r>
    </w:p>
    <w:p w:rsidR="00747351" w:rsidRPr="00396EBC" w:rsidRDefault="00C7297E" w:rsidP="00396EBC">
      <w:pPr>
        <w:spacing w:after="0"/>
        <w:ind w:firstLine="709"/>
        <w:jc w:val="both"/>
        <w:rPr>
          <w:rFonts w:ascii="Times New Roman" w:hAnsi="Times New Roman" w:cs="Times New Roman"/>
          <w:b/>
          <w:i/>
          <w:spacing w:val="-4"/>
          <w:sz w:val="28"/>
          <w:szCs w:val="28"/>
          <w:u w:val="single"/>
        </w:rPr>
      </w:pPr>
      <w:r w:rsidRPr="00396EBC">
        <w:rPr>
          <w:rFonts w:ascii="Times New Roman" w:hAnsi="Times New Roman" w:cs="Times New Roman"/>
          <w:b/>
          <w:i/>
          <w:spacing w:val="-4"/>
          <w:sz w:val="28"/>
          <w:szCs w:val="28"/>
          <w:u w:val="single"/>
        </w:rPr>
        <w:t>Первый год обучения.</w:t>
      </w:r>
    </w:p>
    <w:p w:rsidR="001418E3" w:rsidRPr="00396EBC" w:rsidRDefault="00C7297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Упорядочивание представлений о звуковой стороне речи -    основе усвоения </w:t>
      </w:r>
      <w:proofErr w:type="spellStart"/>
      <w:r w:rsidRPr="00396EBC">
        <w:rPr>
          <w:rFonts w:ascii="Times New Roman" w:hAnsi="Times New Roman" w:cs="Times New Roman"/>
          <w:spacing w:val="-4"/>
          <w:sz w:val="28"/>
          <w:szCs w:val="28"/>
        </w:rPr>
        <w:t>лексико</w:t>
      </w:r>
      <w:proofErr w:type="spellEnd"/>
      <w:r w:rsidR="00747351" w:rsidRPr="00396EBC">
        <w:rPr>
          <w:rFonts w:ascii="Times New Roman" w:hAnsi="Times New Roman" w:cs="Times New Roman"/>
          <w:spacing w:val="-4"/>
          <w:sz w:val="28"/>
          <w:szCs w:val="28"/>
        </w:rPr>
        <w:t xml:space="preserve"> – грамматических средств языка, у</w:t>
      </w:r>
      <w:r w:rsidRPr="00396EBC">
        <w:rPr>
          <w:rFonts w:ascii="Times New Roman" w:hAnsi="Times New Roman" w:cs="Times New Roman"/>
          <w:spacing w:val="-4"/>
          <w:sz w:val="28"/>
          <w:szCs w:val="28"/>
        </w:rPr>
        <w:t>порядочивание представлений о звуковой стороне речи и овладение навыками анализа и синтеза звукобуквенного состава слова</w:t>
      </w:r>
      <w:r w:rsidR="00747351" w:rsidRPr="00396EBC">
        <w:rPr>
          <w:rFonts w:ascii="Times New Roman" w:hAnsi="Times New Roman" w:cs="Times New Roman"/>
          <w:spacing w:val="-4"/>
          <w:sz w:val="28"/>
          <w:szCs w:val="28"/>
        </w:rPr>
        <w:t>.</w:t>
      </w:r>
      <w:r w:rsidRPr="00396EBC">
        <w:rPr>
          <w:rFonts w:ascii="Times New Roman" w:hAnsi="Times New Roman" w:cs="Times New Roman"/>
          <w:spacing w:val="-4"/>
          <w:sz w:val="28"/>
          <w:szCs w:val="28"/>
        </w:rPr>
        <w:t xml:space="preserve"> </w:t>
      </w:r>
    </w:p>
    <w:p w:rsidR="00747351" w:rsidRPr="00396EBC" w:rsidRDefault="00747351"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Фонетика (37 часов).</w:t>
      </w:r>
    </w:p>
    <w:p w:rsidR="00747351" w:rsidRPr="00396EBC" w:rsidRDefault="00747351"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Речь. Органы речи. Речевые и неречевые звуки. Гласные и согласные звуки. Звук и буква. Гласные звуки и буквы. Согласные звуки и буквы. Звукобуквенный анализ. Гласные звуки и буквы первого ряда. Гласные звуки и буквы второго ряда. Дифференциация звонких и глухих согласных. Дифференциация аффрикат. Дифференциация </w:t>
      </w:r>
      <w:proofErr w:type="spellStart"/>
      <w:r w:rsidRPr="00396EBC">
        <w:rPr>
          <w:rFonts w:ascii="Times New Roman" w:hAnsi="Times New Roman" w:cs="Times New Roman"/>
          <w:spacing w:val="-4"/>
          <w:sz w:val="28"/>
          <w:szCs w:val="28"/>
        </w:rPr>
        <w:t>соноров</w:t>
      </w:r>
      <w:proofErr w:type="spellEnd"/>
      <w:r w:rsidRPr="00396EBC">
        <w:rPr>
          <w:rFonts w:ascii="Times New Roman" w:hAnsi="Times New Roman" w:cs="Times New Roman"/>
          <w:spacing w:val="-4"/>
          <w:sz w:val="28"/>
          <w:szCs w:val="28"/>
        </w:rPr>
        <w:t>.</w:t>
      </w:r>
    </w:p>
    <w:p w:rsidR="00747351" w:rsidRPr="00396EBC" w:rsidRDefault="00747351"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Лексика (11 часов).</w:t>
      </w:r>
    </w:p>
    <w:p w:rsidR="00747351" w:rsidRPr="00396EBC" w:rsidRDefault="00747351"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Осень. Признаки осени. </w:t>
      </w:r>
      <w:r w:rsidR="00FB23D7" w:rsidRPr="00396EBC">
        <w:rPr>
          <w:rFonts w:ascii="Times New Roman" w:hAnsi="Times New Roman" w:cs="Times New Roman"/>
          <w:spacing w:val="-4"/>
          <w:sz w:val="28"/>
          <w:szCs w:val="28"/>
        </w:rPr>
        <w:t>Школа домашних животных. Увлекательная неделька. Времена года. Изучаем самих себя. Дорогами сказок. Профессии и трудолюбие. Насекомые. Великие проказники. Коллекция заморочек. Магазин головоломок.</w:t>
      </w:r>
      <w:r w:rsidR="00D426F9" w:rsidRPr="00396EBC">
        <w:rPr>
          <w:rFonts w:ascii="Times New Roman" w:hAnsi="Times New Roman" w:cs="Times New Roman"/>
          <w:spacing w:val="-4"/>
          <w:sz w:val="28"/>
          <w:szCs w:val="28"/>
        </w:rPr>
        <w:t xml:space="preserve"> Многозначные слова. Синонимы. Антонимы.</w:t>
      </w:r>
    </w:p>
    <w:p w:rsidR="00FB23D7" w:rsidRPr="00396EBC" w:rsidRDefault="00FB23D7" w:rsidP="00396EBC">
      <w:pPr>
        <w:spacing w:after="0"/>
        <w:ind w:firstLine="709"/>
        <w:jc w:val="both"/>
        <w:rPr>
          <w:rFonts w:ascii="Times New Roman" w:hAnsi="Times New Roman" w:cs="Times New Roman"/>
          <w:b/>
          <w:spacing w:val="-4"/>
          <w:sz w:val="28"/>
          <w:szCs w:val="28"/>
        </w:rPr>
      </w:pPr>
      <w:proofErr w:type="gramStart"/>
      <w:r w:rsidRPr="00396EBC">
        <w:rPr>
          <w:rFonts w:ascii="Times New Roman" w:hAnsi="Times New Roman" w:cs="Times New Roman"/>
          <w:b/>
          <w:spacing w:val="-4"/>
          <w:sz w:val="28"/>
          <w:szCs w:val="28"/>
        </w:rPr>
        <w:t>Грамматика  (</w:t>
      </w:r>
      <w:proofErr w:type="gramEnd"/>
      <w:r w:rsidRPr="00396EBC">
        <w:rPr>
          <w:rFonts w:ascii="Times New Roman" w:hAnsi="Times New Roman" w:cs="Times New Roman"/>
          <w:b/>
          <w:spacing w:val="-4"/>
          <w:sz w:val="28"/>
          <w:szCs w:val="28"/>
        </w:rPr>
        <w:t>8 часов).</w:t>
      </w:r>
    </w:p>
    <w:p w:rsidR="00FB23D7" w:rsidRPr="00396EBC" w:rsidRDefault="00AC70E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Ударение. Буква Ь. Слово. Предложение. Три правила предложения. </w:t>
      </w:r>
    </w:p>
    <w:p w:rsidR="00AC70EE" w:rsidRPr="00396EBC" w:rsidRDefault="00AC70EE"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Повторение (12 часов).</w:t>
      </w:r>
    </w:p>
    <w:p w:rsidR="00AC70EE" w:rsidRPr="00396EBC" w:rsidRDefault="00AC70E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Звукобуквенный анализ. Слоговой анализ и синтез. Ударение. Обозначение мягкости согласных. Предложение.</w:t>
      </w:r>
    </w:p>
    <w:p w:rsidR="00AC70EE" w:rsidRPr="00396EBC" w:rsidRDefault="00AC70EE" w:rsidP="00396EBC">
      <w:pPr>
        <w:spacing w:after="0"/>
        <w:ind w:firstLine="709"/>
        <w:jc w:val="both"/>
        <w:rPr>
          <w:rFonts w:ascii="Times New Roman" w:hAnsi="Times New Roman" w:cs="Times New Roman"/>
          <w:b/>
          <w:i/>
          <w:spacing w:val="-4"/>
          <w:sz w:val="28"/>
          <w:szCs w:val="28"/>
          <w:u w:val="single"/>
        </w:rPr>
      </w:pPr>
      <w:r w:rsidRPr="00396EBC">
        <w:rPr>
          <w:rFonts w:ascii="Times New Roman" w:hAnsi="Times New Roman" w:cs="Times New Roman"/>
          <w:b/>
          <w:i/>
          <w:spacing w:val="-4"/>
          <w:sz w:val="28"/>
          <w:szCs w:val="28"/>
          <w:u w:val="single"/>
        </w:rPr>
        <w:t>Второй год обучения.</w:t>
      </w:r>
    </w:p>
    <w:p w:rsidR="00AC70EE" w:rsidRPr="00396EBC" w:rsidRDefault="00AC70EE"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lastRenderedPageBreak/>
        <w:t>Повторение (фонетика</w:t>
      </w:r>
      <w:proofErr w:type="gramStart"/>
      <w:r w:rsidRPr="00396EBC">
        <w:rPr>
          <w:rFonts w:ascii="Times New Roman" w:hAnsi="Times New Roman" w:cs="Times New Roman"/>
          <w:b/>
          <w:spacing w:val="-4"/>
          <w:sz w:val="28"/>
          <w:szCs w:val="28"/>
        </w:rPr>
        <w:t>)(</w:t>
      </w:r>
      <w:proofErr w:type="gramEnd"/>
      <w:r w:rsidRPr="00396EBC">
        <w:rPr>
          <w:rFonts w:ascii="Times New Roman" w:hAnsi="Times New Roman" w:cs="Times New Roman"/>
          <w:b/>
          <w:spacing w:val="-4"/>
          <w:sz w:val="28"/>
          <w:szCs w:val="28"/>
        </w:rPr>
        <w:t>12 часов).</w:t>
      </w:r>
    </w:p>
    <w:p w:rsidR="00AC70EE" w:rsidRPr="00396EBC" w:rsidRDefault="00AC70EE"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Гласные и согласные звуки и буквы. Гласные звуки и буквы. Гласные первого и второго ряда. Твёрдые и мягкие согласные. Обозначение мягкости на письме. Звуковой анализ и синтез. Слоговой анализ и синтез. Ударение. Вариативность ударения.</w:t>
      </w:r>
    </w:p>
    <w:p w:rsidR="00AC70EE" w:rsidRPr="00396EBC" w:rsidRDefault="00AC70EE"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Словообразование (17 часов).</w:t>
      </w:r>
    </w:p>
    <w:p w:rsidR="00AC70EE" w:rsidRPr="00396EBC" w:rsidRDefault="00D426F9"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Корень слова. Однокоренные слова. Сложные слова. Приставки. Приставки со временным значением. Сложные слова. Приставки с пространственным значением. Приставки со значением неполноты действия. Приставки со значением неполноты или результативности действия. Суффикс. Уменьшительные и увеличительные суффиксы. Ласкательные и пренебрежительные суффиксы. Окончание. Морфемный состав слова.</w:t>
      </w:r>
    </w:p>
    <w:p w:rsidR="00D426F9" w:rsidRPr="00396EBC" w:rsidRDefault="00D426F9"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Лексика (11 часов).</w:t>
      </w:r>
    </w:p>
    <w:p w:rsidR="00747351" w:rsidRPr="00396EBC" w:rsidRDefault="00D426F9"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Многозначные слова. Прямое и переносное значение многозначных слов. Омонимы. Антонимы. Подбор антонимов к словам разных частей речи. Выбор антонимичных пар из групп слов, предложений, текстов. Синонимы. Использование синонимов для исключения повторения одних и тех же слов (редактирование текста).</w:t>
      </w:r>
    </w:p>
    <w:p w:rsidR="00D426F9" w:rsidRPr="00396EBC" w:rsidRDefault="00D426F9"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Пространственные предлоги (11 часов).</w:t>
      </w:r>
    </w:p>
    <w:p w:rsidR="00D426F9" w:rsidRPr="00396EBC" w:rsidRDefault="00D426F9"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 xml:space="preserve">Предлоги. Дифференциация предлогов НАД, ПОД. </w:t>
      </w:r>
      <w:proofErr w:type="gramStart"/>
      <w:r w:rsidRPr="00396EBC">
        <w:rPr>
          <w:rFonts w:ascii="Times New Roman" w:hAnsi="Times New Roman" w:cs="Times New Roman"/>
          <w:spacing w:val="-4"/>
          <w:sz w:val="28"/>
          <w:szCs w:val="28"/>
        </w:rPr>
        <w:t>Предлоги  ПОД</w:t>
      </w:r>
      <w:proofErr w:type="gramEnd"/>
      <w:r w:rsidRPr="00396EBC">
        <w:rPr>
          <w:rFonts w:ascii="Times New Roman" w:hAnsi="Times New Roman" w:cs="Times New Roman"/>
          <w:spacing w:val="-4"/>
          <w:sz w:val="28"/>
          <w:szCs w:val="28"/>
        </w:rPr>
        <w:t xml:space="preserve">, ИЗ-ПОД. </w:t>
      </w:r>
      <w:proofErr w:type="gramStart"/>
      <w:r w:rsidRPr="00396EBC">
        <w:rPr>
          <w:rFonts w:ascii="Times New Roman" w:hAnsi="Times New Roman" w:cs="Times New Roman"/>
          <w:spacing w:val="-4"/>
          <w:sz w:val="28"/>
          <w:szCs w:val="28"/>
        </w:rPr>
        <w:t>Предлоги  ЗА</w:t>
      </w:r>
      <w:proofErr w:type="gramEnd"/>
      <w:r w:rsidRPr="00396EBC">
        <w:rPr>
          <w:rFonts w:ascii="Times New Roman" w:hAnsi="Times New Roman" w:cs="Times New Roman"/>
          <w:spacing w:val="-4"/>
          <w:sz w:val="28"/>
          <w:szCs w:val="28"/>
        </w:rPr>
        <w:t xml:space="preserve">, ИЗ-ЗА. Предлоги У, ОТ. </w:t>
      </w:r>
      <w:proofErr w:type="gramStart"/>
      <w:r w:rsidRPr="00396EBC">
        <w:rPr>
          <w:rFonts w:ascii="Times New Roman" w:hAnsi="Times New Roman" w:cs="Times New Roman"/>
          <w:spacing w:val="-4"/>
          <w:sz w:val="28"/>
          <w:szCs w:val="28"/>
        </w:rPr>
        <w:t>Дифференциация  предлогов</w:t>
      </w:r>
      <w:proofErr w:type="gramEnd"/>
      <w:r w:rsidRPr="00396EBC">
        <w:rPr>
          <w:rFonts w:ascii="Times New Roman" w:hAnsi="Times New Roman" w:cs="Times New Roman"/>
          <w:spacing w:val="-4"/>
          <w:sz w:val="28"/>
          <w:szCs w:val="28"/>
        </w:rPr>
        <w:t xml:space="preserve">  ОТ, К. Предлоги  В, НА (место действия). Предлоги В, НА (направление действия). </w:t>
      </w:r>
      <w:proofErr w:type="gramStart"/>
      <w:r w:rsidRPr="00396EBC">
        <w:rPr>
          <w:rFonts w:ascii="Times New Roman" w:hAnsi="Times New Roman" w:cs="Times New Roman"/>
          <w:spacing w:val="-4"/>
          <w:sz w:val="28"/>
          <w:szCs w:val="28"/>
        </w:rPr>
        <w:t>Предлоги  В</w:t>
      </w:r>
      <w:proofErr w:type="gramEnd"/>
      <w:r w:rsidRPr="00396EBC">
        <w:rPr>
          <w:rFonts w:ascii="Times New Roman" w:hAnsi="Times New Roman" w:cs="Times New Roman"/>
          <w:spacing w:val="-4"/>
          <w:sz w:val="28"/>
          <w:szCs w:val="28"/>
        </w:rPr>
        <w:t xml:space="preserve">,  ИЗ. </w:t>
      </w:r>
      <w:proofErr w:type="gramStart"/>
      <w:r w:rsidRPr="00396EBC">
        <w:rPr>
          <w:rFonts w:ascii="Times New Roman" w:hAnsi="Times New Roman" w:cs="Times New Roman"/>
          <w:spacing w:val="-4"/>
          <w:sz w:val="28"/>
          <w:szCs w:val="28"/>
        </w:rPr>
        <w:t>Предлоги  НА</w:t>
      </w:r>
      <w:proofErr w:type="gramEnd"/>
      <w:r w:rsidRPr="00396EBC">
        <w:rPr>
          <w:rFonts w:ascii="Times New Roman" w:hAnsi="Times New Roman" w:cs="Times New Roman"/>
          <w:spacing w:val="-4"/>
          <w:sz w:val="28"/>
          <w:szCs w:val="28"/>
        </w:rPr>
        <w:t xml:space="preserve">, С (СО). </w:t>
      </w:r>
      <w:proofErr w:type="gramStart"/>
      <w:r w:rsidRPr="00396EBC">
        <w:rPr>
          <w:rFonts w:ascii="Times New Roman" w:hAnsi="Times New Roman" w:cs="Times New Roman"/>
          <w:spacing w:val="-4"/>
          <w:sz w:val="28"/>
          <w:szCs w:val="28"/>
        </w:rPr>
        <w:t>Дифференциация  предлогов</w:t>
      </w:r>
      <w:proofErr w:type="gramEnd"/>
      <w:r w:rsidRPr="00396EBC">
        <w:rPr>
          <w:rFonts w:ascii="Times New Roman" w:hAnsi="Times New Roman" w:cs="Times New Roman"/>
          <w:spacing w:val="-4"/>
          <w:sz w:val="28"/>
          <w:szCs w:val="28"/>
        </w:rPr>
        <w:t xml:space="preserve"> С (СО,   ИЗ).</w:t>
      </w:r>
    </w:p>
    <w:p w:rsidR="00D426F9" w:rsidRPr="00396EBC" w:rsidRDefault="00D426F9"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Текст (</w:t>
      </w:r>
      <w:r w:rsidR="00844CF3" w:rsidRPr="00396EBC">
        <w:rPr>
          <w:rFonts w:ascii="Times New Roman" w:hAnsi="Times New Roman" w:cs="Times New Roman"/>
          <w:b/>
          <w:spacing w:val="-4"/>
          <w:sz w:val="28"/>
          <w:szCs w:val="28"/>
        </w:rPr>
        <w:t>17</w:t>
      </w:r>
      <w:r w:rsidRPr="00396EBC">
        <w:rPr>
          <w:rFonts w:ascii="Times New Roman" w:hAnsi="Times New Roman" w:cs="Times New Roman"/>
          <w:b/>
          <w:spacing w:val="-4"/>
          <w:sz w:val="28"/>
          <w:szCs w:val="28"/>
        </w:rPr>
        <w:t xml:space="preserve"> часов).</w:t>
      </w:r>
    </w:p>
    <w:p w:rsidR="00D426F9" w:rsidRPr="00396EBC" w:rsidRDefault="00D426F9"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t>Текст. Предложение и текст. Границы предложений в тексте. Тема текста. Заголовок. Редактирование текста (исключение предложений, не соответствующих теме). Редактирование текста (исключение повторяющейся мысли). Опорные слова. Составление связного текста по опорным словам. Основная мысль высказывания. Части текста. Деление сплошного текста на абзацы.</w:t>
      </w:r>
      <w:r w:rsidR="00844CF3" w:rsidRPr="00396EBC">
        <w:rPr>
          <w:rFonts w:ascii="Times New Roman" w:hAnsi="Times New Roman" w:cs="Times New Roman"/>
          <w:spacing w:val="-4"/>
          <w:sz w:val="28"/>
          <w:szCs w:val="28"/>
        </w:rPr>
        <w:t xml:space="preserve"> Цепочка предложений в тексте. Правила смысловой дружбы в рассказе. Нарушение повторяемости предметных картинок. Нарушение порядка предложений. Использование слов-</w:t>
      </w:r>
      <w:proofErr w:type="spellStart"/>
      <w:r w:rsidR="00844CF3" w:rsidRPr="00396EBC">
        <w:rPr>
          <w:rFonts w:ascii="Times New Roman" w:hAnsi="Times New Roman" w:cs="Times New Roman"/>
          <w:spacing w:val="-4"/>
          <w:sz w:val="28"/>
          <w:szCs w:val="28"/>
        </w:rPr>
        <w:t>синомимов</w:t>
      </w:r>
      <w:proofErr w:type="spellEnd"/>
      <w:r w:rsidR="00844CF3" w:rsidRPr="00396EBC">
        <w:rPr>
          <w:rFonts w:ascii="Times New Roman" w:hAnsi="Times New Roman" w:cs="Times New Roman"/>
          <w:spacing w:val="-4"/>
          <w:sz w:val="28"/>
          <w:szCs w:val="28"/>
        </w:rPr>
        <w:t>. Соединение предложений разными лексическими средствами. Редактирование текста (подбор подходящих слов). Редактирование текста (замена повторяющихся слов).</w:t>
      </w:r>
    </w:p>
    <w:p w:rsidR="00C47F46" w:rsidRPr="00396EBC" w:rsidRDefault="00C47F46" w:rsidP="00396EBC">
      <w:pPr>
        <w:spacing w:after="0"/>
        <w:ind w:firstLine="709"/>
        <w:jc w:val="both"/>
        <w:rPr>
          <w:rFonts w:ascii="Times New Roman" w:hAnsi="Times New Roman" w:cs="Times New Roman"/>
          <w:b/>
          <w:i/>
          <w:spacing w:val="-4"/>
          <w:sz w:val="28"/>
          <w:szCs w:val="28"/>
          <w:u w:val="single"/>
        </w:rPr>
      </w:pPr>
      <w:r w:rsidRPr="00396EBC">
        <w:rPr>
          <w:rFonts w:ascii="Times New Roman" w:hAnsi="Times New Roman" w:cs="Times New Roman"/>
          <w:b/>
          <w:i/>
          <w:spacing w:val="-4"/>
          <w:sz w:val="28"/>
          <w:szCs w:val="28"/>
          <w:u w:val="single"/>
        </w:rPr>
        <w:t>Третий год обучения.</w:t>
      </w:r>
    </w:p>
    <w:p w:rsidR="00C47F46" w:rsidRPr="00396EBC" w:rsidRDefault="00DA4C97" w:rsidP="00396EBC">
      <w:pPr>
        <w:spacing w:after="0"/>
        <w:ind w:firstLine="709"/>
        <w:jc w:val="both"/>
        <w:rPr>
          <w:rFonts w:ascii="Times New Roman" w:hAnsi="Times New Roman" w:cs="Times New Roman"/>
          <w:b/>
          <w:spacing w:val="-4"/>
          <w:sz w:val="28"/>
          <w:szCs w:val="28"/>
        </w:rPr>
      </w:pPr>
      <w:r w:rsidRPr="00396EBC">
        <w:rPr>
          <w:rFonts w:ascii="Times New Roman" w:hAnsi="Times New Roman" w:cs="Times New Roman"/>
          <w:b/>
          <w:spacing w:val="-4"/>
          <w:sz w:val="28"/>
          <w:szCs w:val="28"/>
        </w:rPr>
        <w:t>Фонетика (5 часов).</w:t>
      </w:r>
    </w:p>
    <w:p w:rsidR="00DA4C97" w:rsidRPr="00396EBC" w:rsidRDefault="00FF42C6" w:rsidP="00396EBC">
      <w:pPr>
        <w:spacing w:after="0"/>
        <w:ind w:firstLine="709"/>
        <w:jc w:val="both"/>
        <w:rPr>
          <w:rFonts w:ascii="Times New Roman" w:hAnsi="Times New Roman" w:cs="Times New Roman"/>
          <w:spacing w:val="-4"/>
          <w:sz w:val="28"/>
          <w:szCs w:val="28"/>
        </w:rPr>
      </w:pPr>
      <w:r w:rsidRPr="00396EBC">
        <w:rPr>
          <w:rFonts w:ascii="Times New Roman" w:hAnsi="Times New Roman" w:cs="Times New Roman"/>
          <w:spacing w:val="-4"/>
          <w:sz w:val="28"/>
          <w:szCs w:val="28"/>
        </w:rPr>
        <w:lastRenderedPageBreak/>
        <w:t>Сложные формы звукобуквенного анализа. Обозначение мягкости согласных на письме буквой Ь. Обозначение мягкости согласных на письме гласными буквами второго ряда. Слоговой анализ и синтез. Ударение.</w:t>
      </w:r>
    </w:p>
    <w:p w:rsidR="00FF42C6" w:rsidRPr="00396EBC" w:rsidRDefault="0001149F" w:rsidP="00396EBC">
      <w:pPr>
        <w:tabs>
          <w:tab w:val="left" w:pos="3265"/>
          <w:tab w:val="center" w:pos="5032"/>
        </w:tabs>
        <w:spacing w:after="0"/>
        <w:ind w:firstLine="709"/>
        <w:jc w:val="both"/>
        <w:rPr>
          <w:rFonts w:ascii="Times New Roman" w:hAnsi="Times New Roman" w:cs="Times New Roman"/>
          <w:b/>
          <w:sz w:val="28"/>
          <w:szCs w:val="28"/>
        </w:rPr>
      </w:pPr>
      <w:r w:rsidRPr="00396EBC">
        <w:rPr>
          <w:rFonts w:ascii="Times New Roman" w:hAnsi="Times New Roman" w:cs="Times New Roman"/>
          <w:b/>
          <w:sz w:val="28"/>
          <w:szCs w:val="28"/>
        </w:rPr>
        <w:tab/>
      </w:r>
      <w:r w:rsidRPr="00396EBC">
        <w:rPr>
          <w:rFonts w:ascii="Times New Roman" w:hAnsi="Times New Roman" w:cs="Times New Roman"/>
          <w:b/>
          <w:sz w:val="28"/>
          <w:szCs w:val="28"/>
        </w:rPr>
        <w:tab/>
      </w:r>
      <w:r w:rsidR="00FF42C6" w:rsidRPr="00396EBC">
        <w:rPr>
          <w:rFonts w:ascii="Times New Roman" w:hAnsi="Times New Roman" w:cs="Times New Roman"/>
          <w:b/>
          <w:sz w:val="28"/>
          <w:szCs w:val="28"/>
        </w:rPr>
        <w:t>Лексика (11 часов).</w:t>
      </w:r>
    </w:p>
    <w:p w:rsidR="00FF42C6" w:rsidRPr="00396EBC" w:rsidRDefault="000A73F1" w:rsidP="00396EBC">
      <w:pPr>
        <w:spacing w:after="0"/>
        <w:ind w:firstLine="709"/>
        <w:jc w:val="both"/>
        <w:rPr>
          <w:rFonts w:ascii="Times New Roman" w:hAnsi="Times New Roman" w:cs="Times New Roman"/>
          <w:spacing w:val="-5"/>
          <w:sz w:val="28"/>
          <w:szCs w:val="28"/>
        </w:rPr>
      </w:pPr>
      <w:r w:rsidRPr="00396EBC">
        <w:rPr>
          <w:rFonts w:ascii="Times New Roman" w:hAnsi="Times New Roman" w:cs="Times New Roman"/>
          <w:sz w:val="28"/>
          <w:szCs w:val="28"/>
        </w:rPr>
        <w:t xml:space="preserve">Слова, обозначающие предмет. Слова, обозначающие действие предмета. Слова, обозначающие признак предмета. </w:t>
      </w:r>
      <w:r w:rsidR="0080178D" w:rsidRPr="00396EBC">
        <w:rPr>
          <w:rFonts w:ascii="Times New Roman" w:hAnsi="Times New Roman" w:cs="Times New Roman"/>
          <w:sz w:val="28"/>
          <w:szCs w:val="28"/>
        </w:rPr>
        <w:t xml:space="preserve">Выражение временных отношений с помощью предлогов: употребление </w:t>
      </w:r>
      <w:proofErr w:type="gramStart"/>
      <w:r w:rsidR="0080178D" w:rsidRPr="00396EBC">
        <w:rPr>
          <w:rFonts w:ascii="Times New Roman" w:hAnsi="Times New Roman" w:cs="Times New Roman"/>
          <w:sz w:val="28"/>
          <w:szCs w:val="28"/>
        </w:rPr>
        <w:t>предлогов  В</w:t>
      </w:r>
      <w:proofErr w:type="gramEnd"/>
      <w:r w:rsidR="0080178D" w:rsidRPr="00396EBC">
        <w:rPr>
          <w:rFonts w:ascii="Times New Roman" w:hAnsi="Times New Roman" w:cs="Times New Roman"/>
          <w:sz w:val="28"/>
          <w:szCs w:val="28"/>
        </w:rPr>
        <w:t xml:space="preserve"> и  НА. Выражение временных отношений с помощью предлогов: временные </w:t>
      </w:r>
      <w:proofErr w:type="gramStart"/>
      <w:r w:rsidR="0080178D" w:rsidRPr="00396EBC">
        <w:rPr>
          <w:rFonts w:ascii="Times New Roman" w:hAnsi="Times New Roman" w:cs="Times New Roman"/>
          <w:sz w:val="28"/>
          <w:szCs w:val="28"/>
        </w:rPr>
        <w:t>пределы  действия</w:t>
      </w:r>
      <w:proofErr w:type="gramEnd"/>
      <w:r w:rsidR="0080178D" w:rsidRPr="00396EBC">
        <w:rPr>
          <w:rFonts w:ascii="Times New Roman" w:hAnsi="Times New Roman" w:cs="Times New Roman"/>
          <w:sz w:val="28"/>
          <w:szCs w:val="28"/>
        </w:rPr>
        <w:t xml:space="preserve">  (С, ДО). Выражение временных отношений с помощью предлогов: регулярная повторяемость действий (ПО). Выражение временных отношений с помощью предлогов: предельный срок времени (ДО). Предлоги </w:t>
      </w:r>
      <w:r w:rsidR="0080178D" w:rsidRPr="00396EBC">
        <w:rPr>
          <w:rFonts w:ascii="Times New Roman" w:hAnsi="Times New Roman" w:cs="Times New Roman"/>
          <w:spacing w:val="-5"/>
          <w:sz w:val="28"/>
          <w:szCs w:val="28"/>
        </w:rPr>
        <w:t>и приставки. Различение разных приставок и предлогов. Предлоги и глагольные приставки. Различение одинаковых приставок и предлогов.</w:t>
      </w:r>
    </w:p>
    <w:p w:rsidR="0001149F" w:rsidRPr="00396EBC" w:rsidRDefault="0001149F" w:rsidP="00396EBC">
      <w:pPr>
        <w:spacing w:after="0"/>
        <w:ind w:firstLine="709"/>
        <w:jc w:val="both"/>
        <w:rPr>
          <w:rFonts w:ascii="Times New Roman" w:hAnsi="Times New Roman" w:cs="Times New Roman"/>
          <w:b/>
          <w:spacing w:val="-5"/>
          <w:sz w:val="28"/>
          <w:szCs w:val="28"/>
        </w:rPr>
      </w:pPr>
    </w:p>
    <w:p w:rsidR="00FF42C6" w:rsidRPr="00396EBC" w:rsidRDefault="00FF42C6" w:rsidP="00396EBC">
      <w:pPr>
        <w:spacing w:after="0"/>
        <w:ind w:firstLine="709"/>
        <w:jc w:val="both"/>
        <w:rPr>
          <w:rFonts w:ascii="Times New Roman" w:hAnsi="Times New Roman" w:cs="Times New Roman"/>
          <w:b/>
          <w:spacing w:val="-5"/>
          <w:sz w:val="28"/>
          <w:szCs w:val="28"/>
        </w:rPr>
      </w:pPr>
      <w:r w:rsidRPr="00396EBC">
        <w:rPr>
          <w:rFonts w:ascii="Times New Roman" w:hAnsi="Times New Roman" w:cs="Times New Roman"/>
          <w:b/>
          <w:spacing w:val="-5"/>
          <w:sz w:val="28"/>
          <w:szCs w:val="28"/>
        </w:rPr>
        <w:t>Грамматика (23 часа).</w:t>
      </w:r>
    </w:p>
    <w:p w:rsidR="00FF42C6" w:rsidRPr="00396EBC" w:rsidRDefault="00330FC2" w:rsidP="00396EBC">
      <w:pPr>
        <w:spacing w:after="0"/>
        <w:ind w:firstLine="709"/>
        <w:jc w:val="both"/>
        <w:rPr>
          <w:rFonts w:ascii="Times New Roman" w:hAnsi="Times New Roman" w:cs="Times New Roman"/>
          <w:spacing w:val="-5"/>
          <w:sz w:val="28"/>
          <w:szCs w:val="28"/>
        </w:rPr>
      </w:pPr>
      <w:r w:rsidRPr="00396EBC">
        <w:rPr>
          <w:rFonts w:ascii="Times New Roman" w:hAnsi="Times New Roman" w:cs="Times New Roman"/>
          <w:spacing w:val="-5"/>
          <w:sz w:val="28"/>
          <w:szCs w:val="28"/>
        </w:rPr>
        <w:t>Грамматическая основа предложения. Связь слов в предложении. Составление предложений по синтаксическим вопросам. Составление предложений по вопросам и опорным словам. Предложения с однородными членами. Предложения с однородными членами. Предложения с однородными членами. Соединение двух простых предложений в одно сложное. Сложное предложение. Составление из сложного предложения двух простых. Повествовательное предложение. Вопросительное предложение. Восклицательное предложение. Изменение слов по числам. Изменение слов по родам. Согласование в роде местоимений и числительных. Согласование в роде прилагательных и существительных. Винительный падеж. Родительный падеж. Дательный падеж. Предложный падеж. Творительный падеж. Закрепление падежных форм.</w:t>
      </w:r>
    </w:p>
    <w:p w:rsidR="00FF42C6" w:rsidRPr="00396EBC" w:rsidRDefault="00FF42C6" w:rsidP="00396EBC">
      <w:pPr>
        <w:spacing w:after="0"/>
        <w:ind w:firstLine="709"/>
        <w:jc w:val="both"/>
        <w:rPr>
          <w:rFonts w:ascii="Times New Roman" w:hAnsi="Times New Roman" w:cs="Times New Roman"/>
          <w:b/>
          <w:spacing w:val="-5"/>
          <w:sz w:val="28"/>
          <w:szCs w:val="28"/>
        </w:rPr>
      </w:pPr>
      <w:r w:rsidRPr="00396EBC">
        <w:rPr>
          <w:rFonts w:ascii="Times New Roman" w:hAnsi="Times New Roman" w:cs="Times New Roman"/>
          <w:b/>
          <w:spacing w:val="-5"/>
          <w:sz w:val="28"/>
          <w:szCs w:val="28"/>
        </w:rPr>
        <w:t>Текст (8 часов).</w:t>
      </w:r>
    </w:p>
    <w:p w:rsidR="00FF42C6" w:rsidRPr="00396EBC" w:rsidRDefault="00FF42C6" w:rsidP="00396EBC">
      <w:pPr>
        <w:spacing w:after="0"/>
        <w:ind w:firstLine="709"/>
        <w:jc w:val="both"/>
        <w:rPr>
          <w:rFonts w:ascii="Times New Roman" w:hAnsi="Times New Roman" w:cs="Times New Roman"/>
          <w:spacing w:val="-5"/>
          <w:sz w:val="28"/>
          <w:szCs w:val="28"/>
        </w:rPr>
      </w:pPr>
      <w:r w:rsidRPr="00396EBC">
        <w:rPr>
          <w:rFonts w:ascii="Times New Roman" w:hAnsi="Times New Roman" w:cs="Times New Roman"/>
          <w:spacing w:val="-5"/>
          <w:sz w:val="28"/>
          <w:szCs w:val="28"/>
        </w:rPr>
        <w:t>Виды текстов. Текст-повествование. Составление рассказа по серии картинок. Составление текста-повествования с использованием пиктограмм Текст-описание. Составление описания предмета с опорой на схему. Описание предмета по вопросам. Сравнительное описание двух предметов. Текст-рассуждение. Структура текста-рассуждения.</w:t>
      </w:r>
    </w:p>
    <w:p w:rsidR="00FF42C6" w:rsidRPr="00396EBC" w:rsidRDefault="00FF42C6" w:rsidP="00396EBC">
      <w:pPr>
        <w:spacing w:after="0"/>
        <w:ind w:firstLine="709"/>
        <w:jc w:val="both"/>
        <w:rPr>
          <w:rFonts w:ascii="Times New Roman" w:hAnsi="Times New Roman" w:cs="Times New Roman"/>
          <w:b/>
          <w:spacing w:val="-5"/>
          <w:sz w:val="28"/>
          <w:szCs w:val="28"/>
        </w:rPr>
      </w:pPr>
      <w:r w:rsidRPr="00396EBC">
        <w:rPr>
          <w:rFonts w:ascii="Times New Roman" w:hAnsi="Times New Roman" w:cs="Times New Roman"/>
          <w:b/>
          <w:spacing w:val="-5"/>
          <w:sz w:val="28"/>
          <w:szCs w:val="28"/>
        </w:rPr>
        <w:t>Связная речь (21 час).</w:t>
      </w:r>
    </w:p>
    <w:p w:rsidR="00A900FF" w:rsidRPr="00396EBC" w:rsidRDefault="00202D7A" w:rsidP="00396EBC">
      <w:pPr>
        <w:spacing w:after="0"/>
        <w:ind w:firstLine="709"/>
        <w:jc w:val="both"/>
        <w:rPr>
          <w:rFonts w:ascii="Times New Roman" w:hAnsi="Times New Roman" w:cs="Times New Roman"/>
          <w:spacing w:val="-5"/>
          <w:sz w:val="28"/>
          <w:szCs w:val="28"/>
        </w:rPr>
      </w:pPr>
      <w:r w:rsidRPr="00396EBC">
        <w:rPr>
          <w:rFonts w:ascii="Times New Roman" w:hAnsi="Times New Roman" w:cs="Times New Roman"/>
          <w:spacing w:val="-5"/>
          <w:sz w:val="28"/>
          <w:szCs w:val="28"/>
        </w:rPr>
        <w:t xml:space="preserve">Ответы на вопросы с использованием слов-«мостиков»: потому что, так как, </w:t>
      </w:r>
      <w:proofErr w:type="gramStart"/>
      <w:r w:rsidRPr="00396EBC">
        <w:rPr>
          <w:rFonts w:ascii="Times New Roman" w:hAnsi="Times New Roman" w:cs="Times New Roman"/>
          <w:spacing w:val="-5"/>
          <w:sz w:val="28"/>
          <w:szCs w:val="28"/>
        </w:rPr>
        <w:t>из-за того что</w:t>
      </w:r>
      <w:proofErr w:type="gramEnd"/>
      <w:r w:rsidRPr="00396EBC">
        <w:rPr>
          <w:rFonts w:ascii="Times New Roman" w:hAnsi="Times New Roman" w:cs="Times New Roman"/>
          <w:spacing w:val="-5"/>
          <w:sz w:val="28"/>
          <w:szCs w:val="28"/>
        </w:rPr>
        <w:t xml:space="preserve">. Построение доказательств с использованием числительных. Устное сочинение - рассуждение «Моя любимая профессия». Устное сочинение - рассуждение «Моё любимое время года». Устное сочинение - рассуждение «Почему Василису назвали Премудрой». Что такое пересказ? Составление плана </w:t>
      </w:r>
      <w:r w:rsidRPr="00396EBC">
        <w:rPr>
          <w:rFonts w:ascii="Times New Roman" w:hAnsi="Times New Roman" w:cs="Times New Roman"/>
          <w:spacing w:val="-5"/>
          <w:sz w:val="28"/>
          <w:szCs w:val="28"/>
        </w:rPr>
        <w:lastRenderedPageBreak/>
        <w:t xml:space="preserve">в виде вопросов. Составление плана в виде полных повествовательных предложений. Составление плана в виде номинативных предложений. Последовательный пересказ с использованием пиктограмм. Краткий пересказ. Последовательный пересказ текстов с ярко выраженной причинно-следственной связью. Выборочный пересказ. Восстановление связных высказываний по опорным вопросам. Пересказ текста по словам-действиям. Пересказ текста по словам-предметам. Пересказ текста по схематичным рисункам, иллюстрирующим композиционное построение рассказа. Составление связного текста из полных предложений </w:t>
      </w:r>
      <w:proofErr w:type="gramStart"/>
      <w:r w:rsidRPr="00396EBC">
        <w:rPr>
          <w:rFonts w:ascii="Times New Roman" w:hAnsi="Times New Roman" w:cs="Times New Roman"/>
          <w:spacing w:val="-5"/>
          <w:sz w:val="28"/>
          <w:szCs w:val="28"/>
        </w:rPr>
        <w:t>и  неполных</w:t>
      </w:r>
      <w:proofErr w:type="gramEnd"/>
      <w:r w:rsidRPr="00396EBC">
        <w:rPr>
          <w:rFonts w:ascii="Times New Roman" w:hAnsi="Times New Roman" w:cs="Times New Roman"/>
          <w:spacing w:val="-5"/>
          <w:sz w:val="28"/>
          <w:szCs w:val="28"/>
        </w:rPr>
        <w:t xml:space="preserve"> предложений. </w:t>
      </w:r>
      <w:proofErr w:type="gramStart"/>
      <w:r w:rsidRPr="00396EBC">
        <w:rPr>
          <w:rFonts w:ascii="Times New Roman" w:hAnsi="Times New Roman" w:cs="Times New Roman"/>
          <w:spacing w:val="-5"/>
          <w:sz w:val="28"/>
          <w:szCs w:val="28"/>
        </w:rPr>
        <w:t>Составление  рассказа</w:t>
      </w:r>
      <w:proofErr w:type="gramEnd"/>
      <w:r w:rsidRPr="00396EBC">
        <w:rPr>
          <w:rFonts w:ascii="Times New Roman" w:hAnsi="Times New Roman" w:cs="Times New Roman"/>
          <w:spacing w:val="-5"/>
          <w:sz w:val="28"/>
          <w:szCs w:val="28"/>
        </w:rPr>
        <w:t xml:space="preserve"> по   вопросам. Составление рассказа по опорным словам. Составление рассказа по    началу, концу и середине текста. Составление рассказов по серии картинок. Составление рассказов по сюжетной картине. Сочинение «Скоро лето»</w:t>
      </w:r>
    </w:p>
    <w:p w:rsidR="00E27040" w:rsidRPr="00396EBC" w:rsidRDefault="00E27040" w:rsidP="00396EBC">
      <w:pPr>
        <w:pStyle w:val="a4"/>
        <w:ind w:firstLine="709"/>
        <w:jc w:val="both"/>
        <w:rPr>
          <w:rFonts w:ascii="Times New Roman" w:hAnsi="Times New Roman" w:cs="Times New Roman"/>
          <w:b/>
          <w:bCs/>
          <w:sz w:val="28"/>
          <w:szCs w:val="28"/>
        </w:rPr>
      </w:pPr>
    </w:p>
    <w:p w:rsidR="00A9670E" w:rsidRPr="00396EBC" w:rsidRDefault="00A9670E" w:rsidP="00396EBC">
      <w:pPr>
        <w:pStyle w:val="a4"/>
        <w:ind w:firstLine="709"/>
        <w:jc w:val="both"/>
        <w:rPr>
          <w:rFonts w:ascii="Times New Roman" w:hAnsi="Times New Roman" w:cs="Times New Roman"/>
          <w:b/>
          <w:bCs/>
          <w:sz w:val="28"/>
          <w:szCs w:val="28"/>
        </w:rPr>
      </w:pPr>
      <w:r w:rsidRPr="00396EBC">
        <w:rPr>
          <w:rFonts w:ascii="Times New Roman" w:hAnsi="Times New Roman" w:cs="Times New Roman"/>
          <w:b/>
          <w:bCs/>
          <w:sz w:val="28"/>
          <w:szCs w:val="28"/>
        </w:rPr>
        <w:t>Список литературы по программе</w:t>
      </w:r>
    </w:p>
    <w:p w:rsidR="004612F7" w:rsidRPr="00396EBC" w:rsidRDefault="004612F7" w:rsidP="00396EBC">
      <w:pPr>
        <w:pStyle w:val="a4"/>
        <w:ind w:firstLine="709"/>
        <w:jc w:val="both"/>
        <w:rPr>
          <w:rFonts w:ascii="Times New Roman" w:hAnsi="Times New Roman" w:cs="Times New Roman"/>
          <w:sz w:val="28"/>
          <w:szCs w:val="28"/>
        </w:rPr>
      </w:pP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 Блинова О.И.  </w:t>
      </w:r>
      <w:proofErr w:type="spellStart"/>
      <w:r w:rsidRPr="00396EBC">
        <w:rPr>
          <w:rFonts w:ascii="Times New Roman" w:hAnsi="Times New Roman" w:cs="Times New Roman"/>
          <w:sz w:val="28"/>
          <w:szCs w:val="28"/>
        </w:rPr>
        <w:t>Мотивология</w:t>
      </w:r>
      <w:proofErr w:type="spellEnd"/>
      <w:r w:rsidRPr="00396EBC">
        <w:rPr>
          <w:rFonts w:ascii="Times New Roman" w:hAnsi="Times New Roman" w:cs="Times New Roman"/>
          <w:sz w:val="28"/>
          <w:szCs w:val="28"/>
        </w:rPr>
        <w:t xml:space="preserve"> и её аспекты. – Томск: Изд-во </w:t>
      </w:r>
      <w:proofErr w:type="spellStart"/>
      <w:r w:rsidRPr="00396EBC">
        <w:rPr>
          <w:rFonts w:ascii="Times New Roman" w:hAnsi="Times New Roman" w:cs="Times New Roman"/>
          <w:sz w:val="28"/>
          <w:szCs w:val="28"/>
        </w:rPr>
        <w:t>Том.ун</w:t>
      </w:r>
      <w:proofErr w:type="spellEnd"/>
      <w:r w:rsidRPr="00396EBC">
        <w:rPr>
          <w:rFonts w:ascii="Times New Roman" w:hAnsi="Times New Roman" w:cs="Times New Roman"/>
          <w:sz w:val="28"/>
          <w:szCs w:val="28"/>
        </w:rPr>
        <w:t xml:space="preserve">-та, 2007.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 Богоявленский Д.Н. Психология усвоения орфографии. – М., 1966.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3. </w:t>
      </w:r>
      <w:proofErr w:type="gramStart"/>
      <w:r w:rsidRPr="00396EBC">
        <w:rPr>
          <w:rFonts w:ascii="Times New Roman" w:hAnsi="Times New Roman" w:cs="Times New Roman"/>
          <w:sz w:val="28"/>
          <w:szCs w:val="28"/>
        </w:rPr>
        <w:t>Воробьёва  В.</w:t>
      </w:r>
      <w:proofErr w:type="gramEnd"/>
      <w:r w:rsidRPr="00396EBC">
        <w:rPr>
          <w:rFonts w:ascii="Times New Roman" w:hAnsi="Times New Roman" w:cs="Times New Roman"/>
          <w:sz w:val="28"/>
          <w:szCs w:val="28"/>
        </w:rPr>
        <w:t xml:space="preserve"> К. Методика развития связной речи у детей с системным      недоразвитием речи. – Изд-во </w:t>
      </w:r>
      <w:hyperlink r:id="rId7" w:tooltip="Издательство" w:history="1">
        <w:r w:rsidRPr="00396EBC">
          <w:rPr>
            <w:rStyle w:val="a5"/>
            <w:rFonts w:ascii="Times New Roman" w:hAnsi="Times New Roman" w:cs="Times New Roman"/>
            <w:sz w:val="28"/>
            <w:szCs w:val="28"/>
          </w:rPr>
          <w:t>АСТ</w:t>
        </w:r>
      </w:hyperlink>
      <w:r w:rsidRPr="00396EBC">
        <w:rPr>
          <w:rFonts w:ascii="Times New Roman" w:hAnsi="Times New Roman" w:cs="Times New Roman"/>
          <w:sz w:val="28"/>
          <w:szCs w:val="28"/>
        </w:rPr>
        <w:t xml:space="preserve">, </w:t>
      </w:r>
      <w:hyperlink r:id="rId8" w:tooltip="Издательство" w:history="1">
        <w:r w:rsidRPr="00396EBC">
          <w:rPr>
            <w:rStyle w:val="a5"/>
            <w:rFonts w:ascii="Times New Roman" w:hAnsi="Times New Roman" w:cs="Times New Roman"/>
            <w:sz w:val="28"/>
            <w:szCs w:val="28"/>
          </w:rPr>
          <w:t>Астрель</w:t>
        </w:r>
      </w:hyperlink>
      <w:r w:rsidRPr="00396EBC">
        <w:rPr>
          <w:rFonts w:ascii="Times New Roman" w:hAnsi="Times New Roman" w:cs="Times New Roman"/>
          <w:sz w:val="28"/>
          <w:szCs w:val="28"/>
        </w:rPr>
        <w:t xml:space="preserve">, </w:t>
      </w:r>
      <w:hyperlink r:id="rId9" w:tooltip="Издательство" w:history="1">
        <w:r w:rsidRPr="00396EBC">
          <w:rPr>
            <w:rStyle w:val="a5"/>
            <w:rFonts w:ascii="Times New Roman" w:hAnsi="Times New Roman" w:cs="Times New Roman"/>
            <w:sz w:val="28"/>
            <w:szCs w:val="28"/>
          </w:rPr>
          <w:t>Хранитель</w:t>
        </w:r>
      </w:hyperlink>
      <w:r w:rsidRPr="00396EBC">
        <w:rPr>
          <w:rFonts w:ascii="Times New Roman" w:hAnsi="Times New Roman" w:cs="Times New Roman"/>
          <w:sz w:val="28"/>
          <w:szCs w:val="28"/>
        </w:rPr>
        <w:t>, 2006.</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4. Жукова Н.С. и др. Логопедия. Преодоление общего недоразви</w:t>
      </w:r>
      <w:r w:rsidR="009855B4" w:rsidRPr="00396EBC">
        <w:rPr>
          <w:rFonts w:ascii="Times New Roman" w:hAnsi="Times New Roman" w:cs="Times New Roman"/>
          <w:sz w:val="28"/>
          <w:szCs w:val="28"/>
        </w:rPr>
        <w:t xml:space="preserve">тия речи у </w:t>
      </w:r>
      <w:r w:rsidRPr="00396EBC">
        <w:rPr>
          <w:rFonts w:ascii="Times New Roman" w:hAnsi="Times New Roman" w:cs="Times New Roman"/>
          <w:sz w:val="28"/>
          <w:szCs w:val="28"/>
        </w:rPr>
        <w:t xml:space="preserve">дошкольников: Кн. Для логопеда. Н.С. Жукова, Е.М. </w:t>
      </w:r>
      <w:proofErr w:type="spellStart"/>
      <w:r w:rsidRPr="00396EBC">
        <w:rPr>
          <w:rFonts w:ascii="Times New Roman" w:hAnsi="Times New Roman" w:cs="Times New Roman"/>
          <w:sz w:val="28"/>
          <w:szCs w:val="28"/>
        </w:rPr>
        <w:t>Мастюкова</w:t>
      </w:r>
      <w:proofErr w:type="spellEnd"/>
      <w:r w:rsidRPr="00396EBC">
        <w:rPr>
          <w:rFonts w:ascii="Times New Roman" w:hAnsi="Times New Roman" w:cs="Times New Roman"/>
          <w:sz w:val="28"/>
          <w:szCs w:val="28"/>
        </w:rPr>
        <w:t>, Т.Б. Филичева. Екатеринбург: Изд-во АРД ЛТД,1999.</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5. Елецкая О.В., Горбачевская Н.Ю. Организация логопедической работы в    школе. –  М.: Сфера, 2005.</w:t>
      </w:r>
      <w:r w:rsidRPr="00396EBC">
        <w:rPr>
          <w:rFonts w:ascii="Times New Roman" w:hAnsi="Times New Roman" w:cs="Times New Roman"/>
          <w:sz w:val="28"/>
          <w:szCs w:val="28"/>
        </w:rPr>
        <w:tab/>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6. </w:t>
      </w:r>
      <w:proofErr w:type="spellStart"/>
      <w:r w:rsidRPr="00396EBC">
        <w:rPr>
          <w:rFonts w:ascii="Times New Roman" w:hAnsi="Times New Roman" w:cs="Times New Roman"/>
          <w:sz w:val="28"/>
          <w:szCs w:val="28"/>
        </w:rPr>
        <w:t>Ефименкова</w:t>
      </w:r>
      <w:proofErr w:type="spellEnd"/>
      <w:r w:rsidRPr="00396EBC">
        <w:rPr>
          <w:rFonts w:ascii="Times New Roman" w:hAnsi="Times New Roman" w:cs="Times New Roman"/>
          <w:sz w:val="28"/>
          <w:szCs w:val="28"/>
        </w:rPr>
        <w:t xml:space="preserve"> Л.Н. Коррекция устной и письменной речи </w:t>
      </w:r>
      <w:proofErr w:type="gramStart"/>
      <w:r w:rsidRPr="00396EBC">
        <w:rPr>
          <w:rFonts w:ascii="Times New Roman" w:hAnsi="Times New Roman" w:cs="Times New Roman"/>
          <w:sz w:val="28"/>
          <w:szCs w:val="28"/>
        </w:rPr>
        <w:t>учащихся  начальных</w:t>
      </w:r>
      <w:proofErr w:type="gramEnd"/>
      <w:r w:rsidRPr="00396EBC">
        <w:rPr>
          <w:rFonts w:ascii="Times New Roman" w:hAnsi="Times New Roman" w:cs="Times New Roman"/>
          <w:sz w:val="28"/>
          <w:szCs w:val="28"/>
        </w:rPr>
        <w:t xml:space="preserve"> классов. – М.: </w:t>
      </w:r>
      <w:proofErr w:type="spellStart"/>
      <w:r w:rsidRPr="00396EBC">
        <w:rPr>
          <w:rFonts w:ascii="Times New Roman" w:hAnsi="Times New Roman" w:cs="Times New Roman"/>
          <w:sz w:val="28"/>
          <w:szCs w:val="28"/>
        </w:rPr>
        <w:t>Владос</w:t>
      </w:r>
      <w:proofErr w:type="spellEnd"/>
      <w:r w:rsidRPr="00396EBC">
        <w:rPr>
          <w:rFonts w:ascii="Times New Roman" w:hAnsi="Times New Roman" w:cs="Times New Roman"/>
          <w:sz w:val="28"/>
          <w:szCs w:val="28"/>
        </w:rPr>
        <w:t>, 2001.</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7. Ивановская О.Г. </w:t>
      </w:r>
      <w:proofErr w:type="spellStart"/>
      <w:r w:rsidRPr="00396EBC">
        <w:rPr>
          <w:rFonts w:ascii="Times New Roman" w:hAnsi="Times New Roman" w:cs="Times New Roman"/>
          <w:sz w:val="28"/>
          <w:szCs w:val="28"/>
        </w:rPr>
        <w:t>Гадасина</w:t>
      </w:r>
      <w:proofErr w:type="spellEnd"/>
      <w:r w:rsidRPr="00396EBC">
        <w:rPr>
          <w:rFonts w:ascii="Times New Roman" w:hAnsi="Times New Roman" w:cs="Times New Roman"/>
          <w:sz w:val="28"/>
          <w:szCs w:val="28"/>
        </w:rPr>
        <w:t xml:space="preserve"> Л.Я Николаева Т.В. Савченко С.Ф. </w:t>
      </w:r>
      <w:proofErr w:type="spellStart"/>
      <w:r w:rsidRPr="00396EBC">
        <w:rPr>
          <w:rFonts w:ascii="Times New Roman" w:hAnsi="Times New Roman" w:cs="Times New Roman"/>
          <w:sz w:val="28"/>
          <w:szCs w:val="28"/>
        </w:rPr>
        <w:t>Дисграфия</w:t>
      </w:r>
      <w:proofErr w:type="spellEnd"/>
      <w:r w:rsidRPr="00396EBC">
        <w:rPr>
          <w:rFonts w:ascii="Times New Roman" w:hAnsi="Times New Roman" w:cs="Times New Roman"/>
          <w:sz w:val="28"/>
          <w:szCs w:val="28"/>
        </w:rPr>
        <w:t xml:space="preserve"> и </w:t>
      </w:r>
      <w:proofErr w:type="spellStart"/>
      <w:r w:rsidRPr="00396EBC">
        <w:rPr>
          <w:rFonts w:ascii="Times New Roman" w:hAnsi="Times New Roman" w:cs="Times New Roman"/>
          <w:sz w:val="28"/>
          <w:szCs w:val="28"/>
        </w:rPr>
        <w:t>дозорфография</w:t>
      </w:r>
      <w:proofErr w:type="spellEnd"/>
      <w:r w:rsidRPr="00396EBC">
        <w:rPr>
          <w:rFonts w:ascii="Times New Roman" w:hAnsi="Times New Roman" w:cs="Times New Roman"/>
          <w:sz w:val="28"/>
          <w:szCs w:val="28"/>
        </w:rPr>
        <w:t>: Изучение, методика, сказки: Методическое пособие. – СПб.: КАРО, 2008.</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8. Козырева Л.М.  Программно-методические материалы для логопедических занятий с младшими школьниками.  – Ярославль: Академия развития, 2006.</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9. Корнев А.Н. Дислексия и </w:t>
      </w:r>
      <w:proofErr w:type="spellStart"/>
      <w:r w:rsidRPr="00396EBC">
        <w:rPr>
          <w:rFonts w:ascii="Times New Roman" w:hAnsi="Times New Roman" w:cs="Times New Roman"/>
          <w:sz w:val="28"/>
          <w:szCs w:val="28"/>
        </w:rPr>
        <w:t>дисграфия</w:t>
      </w:r>
      <w:proofErr w:type="spellEnd"/>
      <w:r w:rsidRPr="00396EBC">
        <w:rPr>
          <w:rFonts w:ascii="Times New Roman" w:hAnsi="Times New Roman" w:cs="Times New Roman"/>
          <w:sz w:val="28"/>
          <w:szCs w:val="28"/>
        </w:rPr>
        <w:t xml:space="preserve"> у детей. – СПб: Гиппократ, 1995.</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Коррекция нарушений письменной речи: Учебно-методическое пособие / Под ред. Н.Н. Яковлевой. – СПб.: КАРО, 2007.</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10. </w:t>
      </w:r>
      <w:proofErr w:type="spellStart"/>
      <w:r w:rsidRPr="00396EBC">
        <w:rPr>
          <w:rFonts w:ascii="Times New Roman" w:hAnsi="Times New Roman" w:cs="Times New Roman"/>
          <w:sz w:val="28"/>
          <w:szCs w:val="28"/>
        </w:rPr>
        <w:t>Лайло</w:t>
      </w:r>
      <w:proofErr w:type="spellEnd"/>
      <w:r w:rsidRPr="00396EBC">
        <w:rPr>
          <w:rFonts w:ascii="Times New Roman" w:hAnsi="Times New Roman" w:cs="Times New Roman"/>
          <w:sz w:val="28"/>
          <w:szCs w:val="28"/>
        </w:rPr>
        <w:t xml:space="preserve"> В.В. Повышение грамотности и развитие мышления: Пособие для учителя. – 2-е изд., стереотип. – М.: Дрофа, 2000.</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11. </w:t>
      </w:r>
      <w:proofErr w:type="spellStart"/>
      <w:r w:rsidRPr="00396EBC">
        <w:rPr>
          <w:rFonts w:ascii="Times New Roman" w:hAnsi="Times New Roman" w:cs="Times New Roman"/>
          <w:sz w:val="28"/>
          <w:szCs w:val="28"/>
        </w:rPr>
        <w:t>Лайло</w:t>
      </w:r>
      <w:proofErr w:type="spellEnd"/>
      <w:r w:rsidRPr="00396EBC">
        <w:rPr>
          <w:rFonts w:ascii="Times New Roman" w:hAnsi="Times New Roman" w:cs="Times New Roman"/>
          <w:sz w:val="28"/>
          <w:szCs w:val="28"/>
        </w:rPr>
        <w:t xml:space="preserve"> В.В. Развитие памяти и повышение грамотности: Пособие для учителя. – 2-е изд., стереотип. – М.: Дрофа, 2000.</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lastRenderedPageBreak/>
        <w:t xml:space="preserve">12. </w:t>
      </w:r>
      <w:proofErr w:type="spellStart"/>
      <w:r w:rsidRPr="00396EBC">
        <w:rPr>
          <w:rFonts w:ascii="Times New Roman" w:hAnsi="Times New Roman" w:cs="Times New Roman"/>
          <w:sz w:val="28"/>
          <w:szCs w:val="28"/>
        </w:rPr>
        <w:t>Лалаева</w:t>
      </w:r>
      <w:proofErr w:type="spellEnd"/>
      <w:r w:rsidRPr="00396EBC">
        <w:rPr>
          <w:rFonts w:ascii="Times New Roman" w:hAnsi="Times New Roman" w:cs="Times New Roman"/>
          <w:sz w:val="28"/>
          <w:szCs w:val="28"/>
        </w:rPr>
        <w:t xml:space="preserve"> Р.И. Логопедическая работа в коррекционных классах: метод. п – </w:t>
      </w:r>
      <w:proofErr w:type="gramStart"/>
      <w:r w:rsidRPr="00396EBC">
        <w:rPr>
          <w:rFonts w:ascii="Times New Roman" w:hAnsi="Times New Roman" w:cs="Times New Roman"/>
          <w:sz w:val="28"/>
          <w:szCs w:val="28"/>
        </w:rPr>
        <w:t>М.:</w:t>
      </w:r>
      <w:proofErr w:type="spellStart"/>
      <w:r w:rsidRPr="00396EBC">
        <w:rPr>
          <w:rFonts w:ascii="Times New Roman" w:hAnsi="Times New Roman" w:cs="Times New Roman"/>
          <w:sz w:val="28"/>
          <w:szCs w:val="28"/>
        </w:rPr>
        <w:t>Гуманитар</w:t>
      </w:r>
      <w:proofErr w:type="spellEnd"/>
      <w:proofErr w:type="gramEnd"/>
      <w:r w:rsidRPr="00396EBC">
        <w:rPr>
          <w:rFonts w:ascii="Times New Roman" w:hAnsi="Times New Roman" w:cs="Times New Roman"/>
          <w:sz w:val="28"/>
          <w:szCs w:val="28"/>
        </w:rPr>
        <w:t xml:space="preserve">. Центр </w:t>
      </w:r>
      <w:proofErr w:type="spellStart"/>
      <w:r w:rsidRPr="00396EBC">
        <w:rPr>
          <w:rFonts w:ascii="Times New Roman" w:hAnsi="Times New Roman" w:cs="Times New Roman"/>
          <w:sz w:val="28"/>
          <w:szCs w:val="28"/>
        </w:rPr>
        <w:t>особие</w:t>
      </w:r>
      <w:proofErr w:type="spellEnd"/>
      <w:r w:rsidRPr="00396EBC">
        <w:rPr>
          <w:rFonts w:ascii="Times New Roman" w:hAnsi="Times New Roman" w:cs="Times New Roman"/>
          <w:sz w:val="28"/>
          <w:szCs w:val="28"/>
        </w:rPr>
        <w:t xml:space="preserve"> для учителя-логопеда. – М.: </w:t>
      </w:r>
      <w:proofErr w:type="spellStart"/>
      <w:r w:rsidRPr="00396EBC">
        <w:rPr>
          <w:rFonts w:ascii="Times New Roman" w:hAnsi="Times New Roman" w:cs="Times New Roman"/>
          <w:sz w:val="28"/>
          <w:szCs w:val="28"/>
        </w:rPr>
        <w:t>Гуманитар</w:t>
      </w:r>
      <w:proofErr w:type="spellEnd"/>
      <w:r w:rsidRPr="00396EBC">
        <w:rPr>
          <w:rFonts w:ascii="Times New Roman" w:hAnsi="Times New Roman" w:cs="Times New Roman"/>
          <w:sz w:val="28"/>
          <w:szCs w:val="28"/>
        </w:rPr>
        <w:t>. изд. центр ВЛАДОС, 2004.</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13. </w:t>
      </w:r>
      <w:proofErr w:type="spellStart"/>
      <w:r w:rsidRPr="00396EBC">
        <w:rPr>
          <w:rFonts w:ascii="Times New Roman" w:hAnsi="Times New Roman" w:cs="Times New Roman"/>
          <w:sz w:val="28"/>
          <w:szCs w:val="28"/>
        </w:rPr>
        <w:t>Лалаева</w:t>
      </w:r>
      <w:proofErr w:type="spellEnd"/>
      <w:r w:rsidRPr="00396EBC">
        <w:rPr>
          <w:rFonts w:ascii="Times New Roman" w:hAnsi="Times New Roman" w:cs="Times New Roman"/>
          <w:sz w:val="28"/>
          <w:szCs w:val="28"/>
        </w:rPr>
        <w:t xml:space="preserve"> Р.И. Нарушения чтения и пути их коррекции у младших школьников. –  СПб.: Союз,1998.</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Логопедия в школе: Практический опыт / Под ред. В.К. </w:t>
      </w:r>
      <w:proofErr w:type="spellStart"/>
      <w:r w:rsidRPr="00396EBC">
        <w:rPr>
          <w:rFonts w:ascii="Times New Roman" w:hAnsi="Times New Roman" w:cs="Times New Roman"/>
          <w:sz w:val="28"/>
          <w:szCs w:val="28"/>
        </w:rPr>
        <w:t>Кукушина</w:t>
      </w:r>
      <w:proofErr w:type="spellEnd"/>
      <w:r w:rsidRPr="00396EBC">
        <w:rPr>
          <w:rFonts w:ascii="Times New Roman" w:hAnsi="Times New Roman" w:cs="Times New Roman"/>
          <w:sz w:val="28"/>
          <w:szCs w:val="28"/>
        </w:rPr>
        <w:t xml:space="preserve"> – М.: ИКЦ «</w:t>
      </w:r>
      <w:proofErr w:type="spellStart"/>
      <w:r w:rsidRPr="00396EBC">
        <w:rPr>
          <w:rFonts w:ascii="Times New Roman" w:hAnsi="Times New Roman" w:cs="Times New Roman"/>
          <w:sz w:val="28"/>
          <w:szCs w:val="28"/>
        </w:rPr>
        <w:t>МарТ</w:t>
      </w:r>
      <w:proofErr w:type="spellEnd"/>
      <w:r w:rsidRPr="00396EBC">
        <w:rPr>
          <w:rFonts w:ascii="Times New Roman" w:hAnsi="Times New Roman" w:cs="Times New Roman"/>
          <w:sz w:val="28"/>
          <w:szCs w:val="28"/>
        </w:rPr>
        <w:t>», 2004.</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14. Лукашенко М.Л. Свободина Н.Г. </w:t>
      </w:r>
      <w:proofErr w:type="spellStart"/>
      <w:r w:rsidRPr="00396EBC">
        <w:rPr>
          <w:rFonts w:ascii="Times New Roman" w:hAnsi="Times New Roman" w:cs="Times New Roman"/>
          <w:sz w:val="28"/>
          <w:szCs w:val="28"/>
        </w:rPr>
        <w:t>Дисграфия</w:t>
      </w:r>
      <w:proofErr w:type="spellEnd"/>
      <w:r w:rsidRPr="00396EBC">
        <w:rPr>
          <w:rFonts w:ascii="Times New Roman" w:hAnsi="Times New Roman" w:cs="Times New Roman"/>
          <w:sz w:val="28"/>
          <w:szCs w:val="28"/>
        </w:rPr>
        <w:t xml:space="preserve">. Исправление ошибок при письме. – М.: Издательство ЭКСМО, 2004.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15. Мазанова Е.В. Коррекция </w:t>
      </w:r>
      <w:proofErr w:type="spellStart"/>
      <w:r w:rsidRPr="00396EBC">
        <w:rPr>
          <w:rFonts w:ascii="Times New Roman" w:hAnsi="Times New Roman" w:cs="Times New Roman"/>
          <w:sz w:val="28"/>
          <w:szCs w:val="28"/>
        </w:rPr>
        <w:t>аграмматическойдисграфии</w:t>
      </w:r>
      <w:proofErr w:type="spellEnd"/>
      <w:r w:rsidRPr="00396EBC">
        <w:rPr>
          <w:rFonts w:ascii="Times New Roman" w:hAnsi="Times New Roman" w:cs="Times New Roman"/>
          <w:sz w:val="28"/>
          <w:szCs w:val="28"/>
        </w:rPr>
        <w:t>. Конспекты занятий для логопеда.  – М.: Издательство ГНОМ и Д, 2007.</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16. Мазанова Е.В.  Коррекция </w:t>
      </w:r>
      <w:proofErr w:type="spellStart"/>
      <w:r w:rsidRPr="00396EBC">
        <w:rPr>
          <w:rFonts w:ascii="Times New Roman" w:hAnsi="Times New Roman" w:cs="Times New Roman"/>
          <w:sz w:val="28"/>
          <w:szCs w:val="28"/>
        </w:rPr>
        <w:t>акустическойдисграфии</w:t>
      </w:r>
      <w:proofErr w:type="spellEnd"/>
      <w:r w:rsidRPr="00396EBC">
        <w:rPr>
          <w:rFonts w:ascii="Times New Roman" w:hAnsi="Times New Roman" w:cs="Times New Roman"/>
          <w:sz w:val="28"/>
          <w:szCs w:val="28"/>
        </w:rPr>
        <w:t>. Конспекты занятий для логопеда. – М.: Издательство ГНОМ и Д, 2007.</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17. Мазанова Е.В. </w:t>
      </w:r>
      <w:proofErr w:type="gramStart"/>
      <w:r w:rsidRPr="00396EBC">
        <w:rPr>
          <w:rFonts w:ascii="Times New Roman" w:hAnsi="Times New Roman" w:cs="Times New Roman"/>
          <w:sz w:val="28"/>
          <w:szCs w:val="28"/>
        </w:rPr>
        <w:t xml:space="preserve">Коррекция  </w:t>
      </w:r>
      <w:proofErr w:type="spellStart"/>
      <w:r w:rsidRPr="00396EBC">
        <w:rPr>
          <w:rFonts w:ascii="Times New Roman" w:hAnsi="Times New Roman" w:cs="Times New Roman"/>
          <w:sz w:val="28"/>
          <w:szCs w:val="28"/>
        </w:rPr>
        <w:t>дисграфии</w:t>
      </w:r>
      <w:proofErr w:type="spellEnd"/>
      <w:proofErr w:type="gramEnd"/>
      <w:r w:rsidRPr="00396EBC">
        <w:rPr>
          <w:rFonts w:ascii="Times New Roman" w:hAnsi="Times New Roman" w:cs="Times New Roman"/>
          <w:sz w:val="28"/>
          <w:szCs w:val="28"/>
        </w:rPr>
        <w:t xml:space="preserve"> на почве нарушения языкового анализа и синтеза. Конспекты занятий для логопеда.  – М.: Издательство ГНОМ и Д, 2007.</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18. Мазанова Е.В.  Коррекция </w:t>
      </w:r>
      <w:proofErr w:type="spellStart"/>
      <w:r w:rsidRPr="00396EBC">
        <w:rPr>
          <w:rFonts w:ascii="Times New Roman" w:hAnsi="Times New Roman" w:cs="Times New Roman"/>
          <w:sz w:val="28"/>
          <w:szCs w:val="28"/>
        </w:rPr>
        <w:t>оптическойдисграфии</w:t>
      </w:r>
      <w:proofErr w:type="spellEnd"/>
      <w:r w:rsidRPr="00396EBC">
        <w:rPr>
          <w:rFonts w:ascii="Times New Roman" w:hAnsi="Times New Roman" w:cs="Times New Roman"/>
          <w:sz w:val="28"/>
          <w:szCs w:val="28"/>
        </w:rPr>
        <w:t>. Конспекты занятий для логопеда. – М.: Издательство ГНОМ и Д, 2007.</w:t>
      </w:r>
    </w:p>
    <w:p w:rsidR="00A9670E" w:rsidRPr="00396EBC" w:rsidRDefault="00130EC6"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19. </w:t>
      </w:r>
      <w:r w:rsidR="00A9670E" w:rsidRPr="00396EBC">
        <w:rPr>
          <w:rFonts w:ascii="Times New Roman" w:hAnsi="Times New Roman" w:cs="Times New Roman"/>
          <w:sz w:val="28"/>
          <w:szCs w:val="28"/>
        </w:rPr>
        <w:t>Материалы сайта «</w:t>
      </w:r>
      <w:proofErr w:type="spellStart"/>
      <w:r w:rsidR="00A9670E" w:rsidRPr="00396EBC">
        <w:rPr>
          <w:rFonts w:ascii="Times New Roman" w:hAnsi="Times New Roman" w:cs="Times New Roman"/>
          <w:sz w:val="28"/>
          <w:szCs w:val="28"/>
        </w:rPr>
        <w:t>Дисграфик</w:t>
      </w:r>
      <w:proofErr w:type="spellEnd"/>
      <w:r w:rsidR="00A9670E" w:rsidRPr="00396EBC">
        <w:rPr>
          <w:rFonts w:ascii="Times New Roman" w:hAnsi="Times New Roman" w:cs="Times New Roman"/>
          <w:sz w:val="28"/>
          <w:szCs w:val="28"/>
        </w:rPr>
        <w:t>» -</w:t>
      </w:r>
      <w:hyperlink r:id="rId10" w:history="1">
        <w:r w:rsidR="00A9670E" w:rsidRPr="00396EBC">
          <w:rPr>
            <w:rStyle w:val="a5"/>
            <w:rFonts w:ascii="Times New Roman" w:hAnsi="Times New Roman" w:cs="Times New Roman"/>
            <w:sz w:val="28"/>
            <w:szCs w:val="28"/>
          </w:rPr>
          <w:t>http://disgraphik..narod.ru/otchetKonf2004.html</w:t>
        </w:r>
      </w:hyperlink>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20.Материалы сайта «1 сентября» -  </w:t>
      </w:r>
      <w:hyperlink r:id="rId11" w:history="1">
        <w:r w:rsidRPr="00396EBC">
          <w:rPr>
            <w:rStyle w:val="a5"/>
            <w:rFonts w:ascii="Times New Roman" w:hAnsi="Times New Roman" w:cs="Times New Roman"/>
            <w:sz w:val="28"/>
            <w:szCs w:val="28"/>
          </w:rPr>
          <w:t>http://festival.1september.ru/2005_2006/index.php?numb_artic=313959</w:t>
        </w:r>
      </w:hyperlink>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21. </w:t>
      </w:r>
      <w:proofErr w:type="spellStart"/>
      <w:r w:rsidRPr="00396EBC">
        <w:rPr>
          <w:rFonts w:ascii="Times New Roman" w:hAnsi="Times New Roman" w:cs="Times New Roman"/>
          <w:sz w:val="28"/>
          <w:szCs w:val="28"/>
        </w:rPr>
        <w:t>Мисаренко</w:t>
      </w:r>
      <w:proofErr w:type="spellEnd"/>
      <w:r w:rsidRPr="00396EBC">
        <w:rPr>
          <w:rFonts w:ascii="Times New Roman" w:hAnsi="Times New Roman" w:cs="Times New Roman"/>
          <w:sz w:val="28"/>
          <w:szCs w:val="28"/>
        </w:rPr>
        <w:t xml:space="preserve"> Г.Г. Методика обучения младших школьников русскому языку с коррекционно-развивающими технологиями: Учеб. Пособие для студ. </w:t>
      </w:r>
      <w:proofErr w:type="spellStart"/>
      <w:proofErr w:type="gramStart"/>
      <w:r w:rsidRPr="00396EBC">
        <w:rPr>
          <w:rFonts w:ascii="Times New Roman" w:hAnsi="Times New Roman" w:cs="Times New Roman"/>
          <w:sz w:val="28"/>
          <w:szCs w:val="28"/>
        </w:rPr>
        <w:t>сред.пед</w:t>
      </w:r>
      <w:proofErr w:type="spellEnd"/>
      <w:proofErr w:type="gramEnd"/>
      <w:r w:rsidRPr="00396EBC">
        <w:rPr>
          <w:rFonts w:ascii="Times New Roman" w:hAnsi="Times New Roman" w:cs="Times New Roman"/>
          <w:sz w:val="28"/>
          <w:szCs w:val="28"/>
        </w:rPr>
        <w:t>. учеб. заведений. – М.: Издательский центр «Академия», 2004.</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22. Матюгин И. </w:t>
      </w:r>
      <w:proofErr w:type="spellStart"/>
      <w:r w:rsidRPr="00396EBC">
        <w:rPr>
          <w:rFonts w:ascii="Times New Roman" w:hAnsi="Times New Roman" w:cs="Times New Roman"/>
          <w:sz w:val="28"/>
          <w:szCs w:val="28"/>
        </w:rPr>
        <w:t>Чакаберия</w:t>
      </w:r>
      <w:proofErr w:type="spellEnd"/>
      <w:r w:rsidRPr="00396EBC">
        <w:rPr>
          <w:rFonts w:ascii="Times New Roman" w:hAnsi="Times New Roman" w:cs="Times New Roman"/>
          <w:sz w:val="28"/>
          <w:szCs w:val="28"/>
        </w:rPr>
        <w:t xml:space="preserve"> Е. </w:t>
      </w:r>
      <w:proofErr w:type="spellStart"/>
      <w:r w:rsidRPr="00396EBC">
        <w:rPr>
          <w:rFonts w:ascii="Times New Roman" w:hAnsi="Times New Roman" w:cs="Times New Roman"/>
          <w:sz w:val="28"/>
          <w:szCs w:val="28"/>
        </w:rPr>
        <w:t>Слоненко</w:t>
      </w:r>
      <w:proofErr w:type="spellEnd"/>
      <w:r w:rsidRPr="00396EBC">
        <w:rPr>
          <w:rFonts w:ascii="Times New Roman" w:hAnsi="Times New Roman" w:cs="Times New Roman"/>
          <w:sz w:val="28"/>
          <w:szCs w:val="28"/>
        </w:rPr>
        <w:t xml:space="preserve"> Т. Рыбникова И.  Как запоминать словарные слова. – М.: </w:t>
      </w:r>
      <w:proofErr w:type="spellStart"/>
      <w:r w:rsidRPr="00396EBC">
        <w:rPr>
          <w:rFonts w:ascii="Times New Roman" w:hAnsi="Times New Roman" w:cs="Times New Roman"/>
          <w:sz w:val="28"/>
          <w:szCs w:val="28"/>
        </w:rPr>
        <w:t>Эйдос</w:t>
      </w:r>
      <w:proofErr w:type="spellEnd"/>
      <w:r w:rsidRPr="00396EBC">
        <w:rPr>
          <w:rFonts w:ascii="Times New Roman" w:hAnsi="Times New Roman" w:cs="Times New Roman"/>
          <w:sz w:val="28"/>
          <w:szCs w:val="28"/>
        </w:rPr>
        <w:t>, 1997</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23. </w:t>
      </w:r>
      <w:proofErr w:type="spellStart"/>
      <w:r w:rsidRPr="00396EBC">
        <w:rPr>
          <w:rFonts w:ascii="Times New Roman" w:hAnsi="Times New Roman" w:cs="Times New Roman"/>
          <w:sz w:val="28"/>
          <w:szCs w:val="28"/>
        </w:rPr>
        <w:t>Новоторцева</w:t>
      </w:r>
      <w:proofErr w:type="spellEnd"/>
      <w:r w:rsidRPr="00396EBC">
        <w:rPr>
          <w:rFonts w:ascii="Times New Roman" w:hAnsi="Times New Roman" w:cs="Times New Roman"/>
          <w:sz w:val="28"/>
          <w:szCs w:val="28"/>
        </w:rPr>
        <w:t xml:space="preserve"> Н. В. Учимся читать: обучение грамоте в детском саду и дома. – Ярославль: «Академия развития», «Академия</w:t>
      </w:r>
      <w:proofErr w:type="gramStart"/>
      <w:r w:rsidRPr="00396EBC">
        <w:rPr>
          <w:rFonts w:ascii="Times New Roman" w:hAnsi="Times New Roman" w:cs="Times New Roman"/>
          <w:sz w:val="28"/>
          <w:szCs w:val="28"/>
        </w:rPr>
        <w:t>, К</w:t>
      </w:r>
      <w:proofErr w:type="gramEnd"/>
      <w:r w:rsidRPr="00396EBC">
        <w:rPr>
          <w:rFonts w:ascii="Times New Roman" w:hAnsi="Times New Roman" w:cs="Times New Roman"/>
          <w:sz w:val="28"/>
          <w:szCs w:val="28"/>
        </w:rPr>
        <w:sym w:font="Symbol" w:char="00B0"/>
      </w:r>
      <w:r w:rsidRPr="00396EBC">
        <w:rPr>
          <w:rFonts w:ascii="Times New Roman" w:hAnsi="Times New Roman" w:cs="Times New Roman"/>
          <w:sz w:val="28"/>
          <w:szCs w:val="28"/>
        </w:rPr>
        <w:t>», 1998.</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24.Парамонова Л.Г. Как подготовить дошкольника к овладению грамотным письмом. Профилактика </w:t>
      </w:r>
      <w:proofErr w:type="spellStart"/>
      <w:r w:rsidRPr="00396EBC">
        <w:rPr>
          <w:rFonts w:ascii="Times New Roman" w:hAnsi="Times New Roman" w:cs="Times New Roman"/>
          <w:sz w:val="28"/>
          <w:szCs w:val="28"/>
        </w:rPr>
        <w:t>дизорфографии</w:t>
      </w:r>
      <w:proofErr w:type="spellEnd"/>
      <w:r w:rsidRPr="00396EBC">
        <w:rPr>
          <w:rFonts w:ascii="Times New Roman" w:hAnsi="Times New Roman" w:cs="Times New Roman"/>
          <w:sz w:val="28"/>
          <w:szCs w:val="28"/>
        </w:rPr>
        <w:t xml:space="preserve">. </w:t>
      </w:r>
      <w:proofErr w:type="spellStart"/>
      <w:r w:rsidRPr="00396EBC">
        <w:rPr>
          <w:rFonts w:ascii="Times New Roman" w:hAnsi="Times New Roman" w:cs="Times New Roman"/>
          <w:sz w:val="28"/>
          <w:szCs w:val="28"/>
        </w:rPr>
        <w:t>С.Пб</w:t>
      </w:r>
      <w:proofErr w:type="spellEnd"/>
      <w:r w:rsidRPr="00396EBC">
        <w:rPr>
          <w:rFonts w:ascii="Times New Roman" w:hAnsi="Times New Roman" w:cs="Times New Roman"/>
          <w:sz w:val="28"/>
          <w:szCs w:val="28"/>
        </w:rPr>
        <w:t>.: ДЕТСТВО – ПРЕСС, 2008.</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25. Парамонова Л.Г. Как повысить грамотность учащихся. – СПб.: КАРО, Дельта, 2005.</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26. Письмо и чтение: трудности обучения и коррекция: Учебное пособие / Под общ. Ред. О.Б. Иншаковой – М.: Московский психолого-социальный институт; Воронеж: Издательство НПО «МОДЭК», 2001.</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27. Поваляева М.А. Проблемы раннего обучения детей чтению: Сборник научных работ аспирантов и молодых преподавателей. Ч.2: Общая, дошкольная, коррекционная педагогика. </w:t>
      </w:r>
      <w:proofErr w:type="spellStart"/>
      <w:r w:rsidRPr="00396EBC">
        <w:rPr>
          <w:rFonts w:ascii="Times New Roman" w:hAnsi="Times New Roman" w:cs="Times New Roman"/>
          <w:sz w:val="28"/>
          <w:szCs w:val="28"/>
        </w:rPr>
        <w:t>Ростов</w:t>
      </w:r>
      <w:proofErr w:type="spellEnd"/>
      <w:r w:rsidRPr="00396EBC">
        <w:rPr>
          <w:rFonts w:ascii="Times New Roman" w:hAnsi="Times New Roman" w:cs="Times New Roman"/>
          <w:sz w:val="28"/>
          <w:szCs w:val="28"/>
        </w:rPr>
        <w:t xml:space="preserve"> – н/Д: Изд-во РГПУ, 1999.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28. </w:t>
      </w:r>
      <w:proofErr w:type="spellStart"/>
      <w:r w:rsidRPr="00396EBC">
        <w:rPr>
          <w:rFonts w:ascii="Times New Roman" w:hAnsi="Times New Roman" w:cs="Times New Roman"/>
          <w:sz w:val="28"/>
          <w:szCs w:val="28"/>
        </w:rPr>
        <w:t>Прищепова</w:t>
      </w:r>
      <w:proofErr w:type="spellEnd"/>
      <w:r w:rsidRPr="00396EBC">
        <w:rPr>
          <w:rFonts w:ascii="Times New Roman" w:hAnsi="Times New Roman" w:cs="Times New Roman"/>
          <w:sz w:val="28"/>
          <w:szCs w:val="28"/>
        </w:rPr>
        <w:t xml:space="preserve"> И.В. </w:t>
      </w:r>
      <w:proofErr w:type="spellStart"/>
      <w:r w:rsidRPr="00396EBC">
        <w:rPr>
          <w:rFonts w:ascii="Times New Roman" w:hAnsi="Times New Roman" w:cs="Times New Roman"/>
          <w:sz w:val="28"/>
          <w:szCs w:val="28"/>
        </w:rPr>
        <w:t>Дизорфография</w:t>
      </w:r>
      <w:proofErr w:type="spellEnd"/>
      <w:r w:rsidRPr="00396EBC">
        <w:rPr>
          <w:rFonts w:ascii="Times New Roman" w:hAnsi="Times New Roman" w:cs="Times New Roman"/>
          <w:sz w:val="28"/>
          <w:szCs w:val="28"/>
        </w:rPr>
        <w:t xml:space="preserve"> младших школьников: Учебно-методическое пособие. – СПб.: КАРО, 2006.</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29. </w:t>
      </w:r>
      <w:proofErr w:type="spellStart"/>
      <w:r w:rsidRPr="00396EBC">
        <w:rPr>
          <w:rFonts w:ascii="Times New Roman" w:hAnsi="Times New Roman" w:cs="Times New Roman"/>
          <w:sz w:val="28"/>
          <w:szCs w:val="28"/>
        </w:rPr>
        <w:t>Прищепова</w:t>
      </w:r>
      <w:proofErr w:type="spellEnd"/>
      <w:r w:rsidRPr="00396EBC">
        <w:rPr>
          <w:rFonts w:ascii="Times New Roman" w:hAnsi="Times New Roman" w:cs="Times New Roman"/>
          <w:sz w:val="28"/>
          <w:szCs w:val="28"/>
        </w:rPr>
        <w:t xml:space="preserve"> И. В. К вопросу о </w:t>
      </w:r>
      <w:proofErr w:type="spellStart"/>
      <w:r w:rsidRPr="00396EBC">
        <w:rPr>
          <w:rFonts w:ascii="Times New Roman" w:hAnsi="Times New Roman" w:cs="Times New Roman"/>
          <w:sz w:val="28"/>
          <w:szCs w:val="28"/>
        </w:rPr>
        <w:t>дизорфографии</w:t>
      </w:r>
      <w:proofErr w:type="spellEnd"/>
      <w:r w:rsidRPr="00396EBC">
        <w:rPr>
          <w:rFonts w:ascii="Times New Roman" w:hAnsi="Times New Roman" w:cs="Times New Roman"/>
          <w:sz w:val="28"/>
          <w:szCs w:val="28"/>
        </w:rPr>
        <w:t xml:space="preserve"> у учеников младших классов общеобразовательной школы, имеющих нарушения </w:t>
      </w:r>
      <w:proofErr w:type="gramStart"/>
      <w:r w:rsidRPr="00396EBC">
        <w:rPr>
          <w:rFonts w:ascii="Times New Roman" w:hAnsi="Times New Roman" w:cs="Times New Roman"/>
          <w:sz w:val="28"/>
          <w:szCs w:val="28"/>
        </w:rPr>
        <w:t>речи./</w:t>
      </w:r>
      <w:proofErr w:type="gramEnd"/>
      <w:r w:rsidRPr="00396EBC">
        <w:rPr>
          <w:rFonts w:ascii="Times New Roman" w:hAnsi="Times New Roman" w:cs="Times New Roman"/>
          <w:sz w:val="28"/>
          <w:szCs w:val="28"/>
        </w:rPr>
        <w:t xml:space="preserve">/ </w:t>
      </w:r>
      <w:r w:rsidRPr="00396EBC">
        <w:rPr>
          <w:rFonts w:ascii="Times New Roman" w:hAnsi="Times New Roman" w:cs="Times New Roman"/>
          <w:sz w:val="28"/>
          <w:szCs w:val="28"/>
        </w:rPr>
        <w:lastRenderedPageBreak/>
        <w:t>Патология речи: история изучения, диагностика, преодоление. – СПб.: Образование, 1992. – C. 124-131.</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30. </w:t>
      </w:r>
      <w:proofErr w:type="spellStart"/>
      <w:r w:rsidRPr="00396EBC">
        <w:rPr>
          <w:rFonts w:ascii="Times New Roman" w:hAnsi="Times New Roman" w:cs="Times New Roman"/>
          <w:sz w:val="28"/>
          <w:szCs w:val="28"/>
        </w:rPr>
        <w:t>Прищепова</w:t>
      </w:r>
      <w:proofErr w:type="spellEnd"/>
      <w:r w:rsidRPr="00396EBC">
        <w:rPr>
          <w:rFonts w:ascii="Times New Roman" w:hAnsi="Times New Roman" w:cs="Times New Roman"/>
          <w:sz w:val="28"/>
          <w:szCs w:val="28"/>
        </w:rPr>
        <w:t xml:space="preserve"> И. В. Логопедическая работа по формированию предпосылок усвоения орфографических навыков у младших школьников с общим недоразвитием речи: Автореферат диссертации. Кандидат педагогических наук: 13.00.03/ И. В. </w:t>
      </w:r>
      <w:proofErr w:type="spellStart"/>
      <w:r w:rsidRPr="00396EBC">
        <w:rPr>
          <w:rFonts w:ascii="Times New Roman" w:hAnsi="Times New Roman" w:cs="Times New Roman"/>
          <w:sz w:val="28"/>
          <w:szCs w:val="28"/>
        </w:rPr>
        <w:t>Прищепова</w:t>
      </w:r>
      <w:proofErr w:type="spellEnd"/>
      <w:r w:rsidRPr="00396EBC">
        <w:rPr>
          <w:rFonts w:ascii="Times New Roman" w:hAnsi="Times New Roman" w:cs="Times New Roman"/>
          <w:sz w:val="28"/>
          <w:szCs w:val="28"/>
        </w:rPr>
        <w:t>.</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31. </w:t>
      </w:r>
      <w:proofErr w:type="spellStart"/>
      <w:r w:rsidRPr="00396EBC">
        <w:rPr>
          <w:rFonts w:ascii="Times New Roman" w:hAnsi="Times New Roman" w:cs="Times New Roman"/>
          <w:sz w:val="28"/>
          <w:szCs w:val="28"/>
        </w:rPr>
        <w:t>Прищепова</w:t>
      </w:r>
      <w:proofErr w:type="spellEnd"/>
      <w:r w:rsidRPr="00396EBC">
        <w:rPr>
          <w:rFonts w:ascii="Times New Roman" w:hAnsi="Times New Roman" w:cs="Times New Roman"/>
          <w:sz w:val="28"/>
          <w:szCs w:val="28"/>
        </w:rPr>
        <w:t xml:space="preserve"> И. В. Профилактика </w:t>
      </w:r>
      <w:proofErr w:type="spellStart"/>
      <w:r w:rsidRPr="00396EBC">
        <w:rPr>
          <w:rFonts w:ascii="Times New Roman" w:hAnsi="Times New Roman" w:cs="Times New Roman"/>
          <w:sz w:val="28"/>
          <w:szCs w:val="28"/>
        </w:rPr>
        <w:t>дизорфографии</w:t>
      </w:r>
      <w:proofErr w:type="spellEnd"/>
      <w:r w:rsidRPr="00396EBC">
        <w:rPr>
          <w:rFonts w:ascii="Times New Roman" w:hAnsi="Times New Roman" w:cs="Times New Roman"/>
          <w:sz w:val="28"/>
          <w:szCs w:val="28"/>
        </w:rPr>
        <w:t xml:space="preserve"> у младших школьников с общим недоразвитием речи // Логопедия: методические традиции и новаторство. – Москва-Воронеж. 2003. – C. 200-215</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32. Российская Е.Н. Методика формирования самостоятельной письменной речи у детей. – </w:t>
      </w:r>
      <w:proofErr w:type="spellStart"/>
      <w:proofErr w:type="gramStart"/>
      <w:r w:rsidRPr="00396EBC">
        <w:rPr>
          <w:rFonts w:ascii="Times New Roman" w:hAnsi="Times New Roman" w:cs="Times New Roman"/>
          <w:sz w:val="28"/>
          <w:szCs w:val="28"/>
        </w:rPr>
        <w:t>М.:Айрис</w:t>
      </w:r>
      <w:proofErr w:type="gramEnd"/>
      <w:r w:rsidRPr="00396EBC">
        <w:rPr>
          <w:rFonts w:ascii="Times New Roman" w:hAnsi="Times New Roman" w:cs="Times New Roman"/>
          <w:sz w:val="28"/>
          <w:szCs w:val="28"/>
        </w:rPr>
        <w:t>-пресс</w:t>
      </w:r>
      <w:proofErr w:type="spellEnd"/>
      <w:r w:rsidRPr="00396EBC">
        <w:rPr>
          <w:rFonts w:ascii="Times New Roman" w:hAnsi="Times New Roman" w:cs="Times New Roman"/>
          <w:sz w:val="28"/>
          <w:szCs w:val="28"/>
        </w:rPr>
        <w:t xml:space="preserve">, 2004.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33. Садовникова И.Н. Нарушения письменной речи и их преодоление у младших школьников: Учебное пособие – М.: «</w:t>
      </w:r>
      <w:proofErr w:type="spellStart"/>
      <w:r w:rsidRPr="00396EBC">
        <w:rPr>
          <w:rFonts w:ascii="Times New Roman" w:hAnsi="Times New Roman" w:cs="Times New Roman"/>
          <w:sz w:val="28"/>
          <w:szCs w:val="28"/>
        </w:rPr>
        <w:t>Гуманит</w:t>
      </w:r>
      <w:proofErr w:type="spellEnd"/>
      <w:r w:rsidRPr="00396EBC">
        <w:rPr>
          <w:rFonts w:ascii="Times New Roman" w:hAnsi="Times New Roman" w:cs="Times New Roman"/>
          <w:sz w:val="28"/>
          <w:szCs w:val="28"/>
        </w:rPr>
        <w:t xml:space="preserve">. изд. центр ВЛАДОС», 1997.  </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34. </w:t>
      </w:r>
      <w:proofErr w:type="spellStart"/>
      <w:r w:rsidRPr="00396EBC">
        <w:rPr>
          <w:rFonts w:ascii="Times New Roman" w:hAnsi="Times New Roman" w:cs="Times New Roman"/>
          <w:sz w:val="28"/>
          <w:szCs w:val="28"/>
        </w:rPr>
        <w:t>Фуреева</w:t>
      </w:r>
      <w:proofErr w:type="spellEnd"/>
      <w:r w:rsidRPr="00396EBC">
        <w:rPr>
          <w:rFonts w:ascii="Times New Roman" w:hAnsi="Times New Roman" w:cs="Times New Roman"/>
          <w:sz w:val="28"/>
          <w:szCs w:val="28"/>
        </w:rPr>
        <w:t xml:space="preserve"> Е.П., Шипилова Е.В., Филиппова О.В. Нарушения речи у школьников: коррекционно-педагогическая работа при общем недоразвитии речи в массовой школе.  – </w:t>
      </w:r>
      <w:proofErr w:type="spellStart"/>
      <w:r w:rsidRPr="00396EBC">
        <w:rPr>
          <w:rFonts w:ascii="Times New Roman" w:hAnsi="Times New Roman" w:cs="Times New Roman"/>
          <w:sz w:val="28"/>
          <w:szCs w:val="28"/>
        </w:rPr>
        <w:t>Ростов</w:t>
      </w:r>
      <w:proofErr w:type="spellEnd"/>
      <w:r w:rsidRPr="00396EBC">
        <w:rPr>
          <w:rFonts w:ascii="Times New Roman" w:hAnsi="Times New Roman" w:cs="Times New Roman"/>
          <w:sz w:val="28"/>
          <w:szCs w:val="28"/>
        </w:rPr>
        <w:t xml:space="preserve"> на Дону: Феникс, 2006.</w:t>
      </w:r>
    </w:p>
    <w:p w:rsidR="00A9670E" w:rsidRPr="00396EBC" w:rsidRDefault="00A9670E"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35. </w:t>
      </w:r>
      <w:proofErr w:type="gramStart"/>
      <w:r w:rsidRPr="00396EBC">
        <w:rPr>
          <w:rFonts w:ascii="Times New Roman" w:hAnsi="Times New Roman" w:cs="Times New Roman"/>
          <w:sz w:val="28"/>
          <w:szCs w:val="28"/>
        </w:rPr>
        <w:t>Чиркиной  Г.В.</w:t>
      </w:r>
      <w:proofErr w:type="gramEnd"/>
      <w:r w:rsidRPr="00396EBC">
        <w:rPr>
          <w:rFonts w:ascii="Times New Roman" w:hAnsi="Times New Roman" w:cs="Times New Roman"/>
          <w:sz w:val="28"/>
          <w:szCs w:val="28"/>
        </w:rPr>
        <w:t xml:space="preserve"> Особенности понимания текста учащимися с тяжёлыми нарушениями речи. Тезисы докладов 7-ой научной сессии по дефектологии. - М.; 1975.</w:t>
      </w:r>
    </w:p>
    <w:p w:rsidR="00A9670E" w:rsidRPr="00396EBC" w:rsidRDefault="00173662" w:rsidP="00396EBC">
      <w:pPr>
        <w:pStyle w:val="a4"/>
        <w:ind w:firstLine="709"/>
        <w:jc w:val="both"/>
        <w:rPr>
          <w:rFonts w:ascii="Times New Roman" w:hAnsi="Times New Roman" w:cs="Times New Roman"/>
          <w:sz w:val="28"/>
          <w:szCs w:val="28"/>
        </w:rPr>
      </w:pPr>
      <w:r w:rsidRPr="00396EBC">
        <w:rPr>
          <w:rFonts w:ascii="Times New Roman" w:hAnsi="Times New Roman" w:cs="Times New Roman"/>
          <w:sz w:val="28"/>
          <w:szCs w:val="28"/>
        </w:rPr>
        <w:t xml:space="preserve"> 36. Ястребова А.В. </w:t>
      </w:r>
      <w:r w:rsidR="00A9670E" w:rsidRPr="00396EBC">
        <w:rPr>
          <w:rFonts w:ascii="Times New Roman" w:hAnsi="Times New Roman" w:cs="Times New Roman"/>
          <w:sz w:val="28"/>
          <w:szCs w:val="28"/>
        </w:rPr>
        <w:t>Коррекция нарушений речи учащихся общеобразовательной школы. –  М.: Просвещение,1984.</w:t>
      </w:r>
    </w:p>
    <w:p w:rsidR="00A9670E" w:rsidRPr="00396EBC" w:rsidRDefault="00A9670E" w:rsidP="00396EBC">
      <w:pPr>
        <w:pStyle w:val="a4"/>
        <w:jc w:val="both"/>
        <w:rPr>
          <w:rFonts w:ascii="Times New Roman" w:hAnsi="Times New Roman" w:cs="Times New Roman"/>
          <w:sz w:val="28"/>
          <w:szCs w:val="28"/>
        </w:rPr>
      </w:pPr>
    </w:p>
    <w:p w:rsidR="00A9670E" w:rsidRPr="00396EBC" w:rsidRDefault="00A9670E" w:rsidP="00396EBC">
      <w:pPr>
        <w:pStyle w:val="a4"/>
        <w:jc w:val="both"/>
        <w:rPr>
          <w:rFonts w:ascii="Times New Roman" w:hAnsi="Times New Roman" w:cs="Times New Roman"/>
          <w:sz w:val="28"/>
          <w:szCs w:val="28"/>
        </w:rPr>
      </w:pPr>
    </w:p>
    <w:p w:rsidR="00A9670E" w:rsidRPr="00396EBC" w:rsidRDefault="00A9670E" w:rsidP="00396EBC">
      <w:pPr>
        <w:pStyle w:val="a4"/>
        <w:jc w:val="both"/>
        <w:rPr>
          <w:rFonts w:ascii="Times New Roman" w:hAnsi="Times New Roman" w:cs="Times New Roman"/>
          <w:sz w:val="28"/>
          <w:szCs w:val="28"/>
        </w:rPr>
      </w:pPr>
    </w:p>
    <w:p w:rsidR="00A9670E" w:rsidRPr="00396EBC" w:rsidRDefault="00A9670E" w:rsidP="00396EBC">
      <w:pPr>
        <w:pStyle w:val="a4"/>
        <w:jc w:val="both"/>
        <w:rPr>
          <w:rFonts w:ascii="Times New Roman" w:hAnsi="Times New Roman" w:cs="Times New Roman"/>
          <w:sz w:val="28"/>
          <w:szCs w:val="28"/>
        </w:rPr>
      </w:pPr>
    </w:p>
    <w:p w:rsidR="00A9670E" w:rsidRPr="00396EBC" w:rsidRDefault="00A9670E" w:rsidP="00396EBC">
      <w:pPr>
        <w:pStyle w:val="a4"/>
        <w:jc w:val="both"/>
        <w:rPr>
          <w:rFonts w:ascii="Times New Roman" w:hAnsi="Times New Roman" w:cs="Times New Roman"/>
          <w:sz w:val="28"/>
          <w:szCs w:val="28"/>
        </w:rPr>
      </w:pPr>
    </w:p>
    <w:p w:rsidR="00A9670E" w:rsidRPr="00396EBC" w:rsidRDefault="00A9670E" w:rsidP="00396EBC">
      <w:pPr>
        <w:pStyle w:val="a4"/>
        <w:jc w:val="both"/>
        <w:rPr>
          <w:rFonts w:ascii="Times New Roman" w:hAnsi="Times New Roman" w:cs="Times New Roman"/>
          <w:sz w:val="28"/>
          <w:szCs w:val="28"/>
        </w:rPr>
      </w:pPr>
    </w:p>
    <w:p w:rsidR="00C30AB8" w:rsidRPr="00C30AB8" w:rsidRDefault="00C30AB8" w:rsidP="00C30AB8">
      <w:pPr>
        <w:spacing w:after="0"/>
        <w:ind w:firstLine="709"/>
        <w:jc w:val="center"/>
        <w:rPr>
          <w:rFonts w:ascii="Times New Roman" w:hAnsi="Times New Roman" w:cs="Times New Roman"/>
          <w:b/>
          <w:sz w:val="28"/>
          <w:szCs w:val="28"/>
        </w:rPr>
      </w:pPr>
    </w:p>
    <w:sectPr w:rsidR="00C30AB8" w:rsidRPr="00C30AB8" w:rsidSect="00141C5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56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7E" w:rsidRDefault="0004117E" w:rsidP="00A9670E">
      <w:pPr>
        <w:spacing w:after="0" w:line="240" w:lineRule="auto"/>
      </w:pPr>
      <w:r>
        <w:separator/>
      </w:r>
    </w:p>
  </w:endnote>
  <w:endnote w:type="continuationSeparator" w:id="0">
    <w:p w:rsidR="0004117E" w:rsidRDefault="0004117E" w:rsidP="00A9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51" w:rsidRDefault="007473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1890"/>
      <w:docPartObj>
        <w:docPartGallery w:val="Page Numbers (Bottom of Page)"/>
        <w:docPartUnique/>
      </w:docPartObj>
    </w:sdtPr>
    <w:sdtEndPr/>
    <w:sdtContent>
      <w:p w:rsidR="00747351" w:rsidRDefault="00171EE2">
        <w:pPr>
          <w:pStyle w:val="a8"/>
          <w:jc w:val="right"/>
        </w:pPr>
        <w:r w:rsidRPr="00693AAC">
          <w:rPr>
            <w:rFonts w:ascii="Times New Roman" w:hAnsi="Times New Roman" w:cs="Times New Roman"/>
            <w:sz w:val="28"/>
            <w:szCs w:val="28"/>
          </w:rPr>
          <w:fldChar w:fldCharType="begin"/>
        </w:r>
        <w:r w:rsidR="00747351" w:rsidRPr="00693AAC">
          <w:rPr>
            <w:rFonts w:ascii="Times New Roman" w:hAnsi="Times New Roman" w:cs="Times New Roman"/>
            <w:sz w:val="28"/>
            <w:szCs w:val="28"/>
          </w:rPr>
          <w:instrText xml:space="preserve"> PAGE   \* MERGEFORMAT </w:instrText>
        </w:r>
        <w:r w:rsidRPr="00693AAC">
          <w:rPr>
            <w:rFonts w:ascii="Times New Roman" w:hAnsi="Times New Roman" w:cs="Times New Roman"/>
            <w:sz w:val="28"/>
            <w:szCs w:val="28"/>
          </w:rPr>
          <w:fldChar w:fldCharType="separate"/>
        </w:r>
        <w:r w:rsidR="0019355B">
          <w:rPr>
            <w:rFonts w:ascii="Times New Roman" w:hAnsi="Times New Roman" w:cs="Times New Roman"/>
            <w:noProof/>
            <w:sz w:val="28"/>
            <w:szCs w:val="28"/>
          </w:rPr>
          <w:t>10</w:t>
        </w:r>
        <w:r w:rsidRPr="00693AAC">
          <w:rPr>
            <w:rFonts w:ascii="Times New Roman" w:hAnsi="Times New Roman" w:cs="Times New Roman"/>
            <w:sz w:val="28"/>
            <w:szCs w:val="28"/>
          </w:rPr>
          <w:fldChar w:fldCharType="end"/>
        </w:r>
      </w:p>
    </w:sdtContent>
  </w:sdt>
  <w:p w:rsidR="00747351" w:rsidRDefault="007473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51" w:rsidRDefault="007473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7E" w:rsidRDefault="0004117E" w:rsidP="00A9670E">
      <w:pPr>
        <w:spacing w:after="0" w:line="240" w:lineRule="auto"/>
      </w:pPr>
      <w:r>
        <w:separator/>
      </w:r>
    </w:p>
  </w:footnote>
  <w:footnote w:type="continuationSeparator" w:id="0">
    <w:p w:rsidR="0004117E" w:rsidRDefault="0004117E" w:rsidP="00A9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51" w:rsidRDefault="007473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51" w:rsidRDefault="007473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51" w:rsidRDefault="007473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676B"/>
    <w:rsid w:val="00000394"/>
    <w:rsid w:val="0001149F"/>
    <w:rsid w:val="00021102"/>
    <w:rsid w:val="0004117E"/>
    <w:rsid w:val="000426EE"/>
    <w:rsid w:val="0004311D"/>
    <w:rsid w:val="000448B2"/>
    <w:rsid w:val="0004656E"/>
    <w:rsid w:val="000535DD"/>
    <w:rsid w:val="00053FCF"/>
    <w:rsid w:val="00055C5E"/>
    <w:rsid w:val="00083EB1"/>
    <w:rsid w:val="00084117"/>
    <w:rsid w:val="0008654B"/>
    <w:rsid w:val="000A35C7"/>
    <w:rsid w:val="000A73F1"/>
    <w:rsid w:val="000B628F"/>
    <w:rsid w:val="000C0829"/>
    <w:rsid w:val="000C470C"/>
    <w:rsid w:val="000D2632"/>
    <w:rsid w:val="000E3D2D"/>
    <w:rsid w:val="000E5C0E"/>
    <w:rsid w:val="000F52BC"/>
    <w:rsid w:val="000F7AFB"/>
    <w:rsid w:val="00120803"/>
    <w:rsid w:val="00127475"/>
    <w:rsid w:val="00130EC6"/>
    <w:rsid w:val="001418E3"/>
    <w:rsid w:val="00141C56"/>
    <w:rsid w:val="001574C2"/>
    <w:rsid w:val="0017042A"/>
    <w:rsid w:val="00171EE2"/>
    <w:rsid w:val="00173662"/>
    <w:rsid w:val="00185224"/>
    <w:rsid w:val="0019355B"/>
    <w:rsid w:val="001C10D6"/>
    <w:rsid w:val="001D4D2E"/>
    <w:rsid w:val="001E758D"/>
    <w:rsid w:val="001F1393"/>
    <w:rsid w:val="001F280E"/>
    <w:rsid w:val="00202D7A"/>
    <w:rsid w:val="00203970"/>
    <w:rsid w:val="00204377"/>
    <w:rsid w:val="00210894"/>
    <w:rsid w:val="00217FE6"/>
    <w:rsid w:val="00222A23"/>
    <w:rsid w:val="00224C58"/>
    <w:rsid w:val="002323FD"/>
    <w:rsid w:val="002344F3"/>
    <w:rsid w:val="00242990"/>
    <w:rsid w:val="00251BF3"/>
    <w:rsid w:val="00260C7C"/>
    <w:rsid w:val="00263450"/>
    <w:rsid w:val="00267165"/>
    <w:rsid w:val="002929A0"/>
    <w:rsid w:val="00297E60"/>
    <w:rsid w:val="002E475D"/>
    <w:rsid w:val="002E4C76"/>
    <w:rsid w:val="002E75AB"/>
    <w:rsid w:val="00305665"/>
    <w:rsid w:val="003108C6"/>
    <w:rsid w:val="00320383"/>
    <w:rsid w:val="00321909"/>
    <w:rsid w:val="003259E0"/>
    <w:rsid w:val="00330FC2"/>
    <w:rsid w:val="00336B63"/>
    <w:rsid w:val="003644FF"/>
    <w:rsid w:val="00366F81"/>
    <w:rsid w:val="0037580B"/>
    <w:rsid w:val="003962E4"/>
    <w:rsid w:val="00396EBC"/>
    <w:rsid w:val="003A4BC5"/>
    <w:rsid w:val="003A5200"/>
    <w:rsid w:val="003D033B"/>
    <w:rsid w:val="003D1548"/>
    <w:rsid w:val="0041136B"/>
    <w:rsid w:val="004114F5"/>
    <w:rsid w:val="004118D0"/>
    <w:rsid w:val="00413EAC"/>
    <w:rsid w:val="004355DF"/>
    <w:rsid w:val="0043581C"/>
    <w:rsid w:val="00440428"/>
    <w:rsid w:val="004612F7"/>
    <w:rsid w:val="00482059"/>
    <w:rsid w:val="004B1887"/>
    <w:rsid w:val="004F14E2"/>
    <w:rsid w:val="00503FE5"/>
    <w:rsid w:val="00507860"/>
    <w:rsid w:val="005306E3"/>
    <w:rsid w:val="005461E5"/>
    <w:rsid w:val="005630E1"/>
    <w:rsid w:val="005738C5"/>
    <w:rsid w:val="00580BA3"/>
    <w:rsid w:val="0058698A"/>
    <w:rsid w:val="00593224"/>
    <w:rsid w:val="005A2000"/>
    <w:rsid w:val="005B41AD"/>
    <w:rsid w:val="005B7295"/>
    <w:rsid w:val="005B7EEF"/>
    <w:rsid w:val="005C0B59"/>
    <w:rsid w:val="005C1A4F"/>
    <w:rsid w:val="0060082F"/>
    <w:rsid w:val="006126BE"/>
    <w:rsid w:val="00615D05"/>
    <w:rsid w:val="00621FA6"/>
    <w:rsid w:val="00622104"/>
    <w:rsid w:val="00622244"/>
    <w:rsid w:val="00633A5C"/>
    <w:rsid w:val="00634493"/>
    <w:rsid w:val="00634663"/>
    <w:rsid w:val="00637F8C"/>
    <w:rsid w:val="00662DF1"/>
    <w:rsid w:val="00692531"/>
    <w:rsid w:val="00693AAC"/>
    <w:rsid w:val="0069530E"/>
    <w:rsid w:val="006B1BBC"/>
    <w:rsid w:val="006D0E57"/>
    <w:rsid w:val="006D30D1"/>
    <w:rsid w:val="006E5868"/>
    <w:rsid w:val="006E5875"/>
    <w:rsid w:val="006E6E21"/>
    <w:rsid w:val="006E7E29"/>
    <w:rsid w:val="007054D3"/>
    <w:rsid w:val="00706C9C"/>
    <w:rsid w:val="0073246D"/>
    <w:rsid w:val="00733143"/>
    <w:rsid w:val="00737CCF"/>
    <w:rsid w:val="00747351"/>
    <w:rsid w:val="0075662F"/>
    <w:rsid w:val="007647A8"/>
    <w:rsid w:val="00766F21"/>
    <w:rsid w:val="00772831"/>
    <w:rsid w:val="00797553"/>
    <w:rsid w:val="00797B1B"/>
    <w:rsid w:val="007A1D52"/>
    <w:rsid w:val="007B24B1"/>
    <w:rsid w:val="007C1C5D"/>
    <w:rsid w:val="007C2AD1"/>
    <w:rsid w:val="007C2EB5"/>
    <w:rsid w:val="007F0532"/>
    <w:rsid w:val="007F4DA4"/>
    <w:rsid w:val="007F623E"/>
    <w:rsid w:val="0080178D"/>
    <w:rsid w:val="0081382D"/>
    <w:rsid w:val="00816577"/>
    <w:rsid w:val="0083736B"/>
    <w:rsid w:val="00842B8B"/>
    <w:rsid w:val="00844CF3"/>
    <w:rsid w:val="00850EA4"/>
    <w:rsid w:val="00856717"/>
    <w:rsid w:val="00857AAD"/>
    <w:rsid w:val="008822A2"/>
    <w:rsid w:val="00897E3D"/>
    <w:rsid w:val="00897F29"/>
    <w:rsid w:val="008A2A57"/>
    <w:rsid w:val="008C3684"/>
    <w:rsid w:val="008F35EB"/>
    <w:rsid w:val="008F5936"/>
    <w:rsid w:val="008F5A31"/>
    <w:rsid w:val="0090201D"/>
    <w:rsid w:val="009219A2"/>
    <w:rsid w:val="00922EF6"/>
    <w:rsid w:val="009417F3"/>
    <w:rsid w:val="0094545F"/>
    <w:rsid w:val="00950998"/>
    <w:rsid w:val="009511D4"/>
    <w:rsid w:val="00952D27"/>
    <w:rsid w:val="00962233"/>
    <w:rsid w:val="00967286"/>
    <w:rsid w:val="00980985"/>
    <w:rsid w:val="009855B4"/>
    <w:rsid w:val="009A676B"/>
    <w:rsid w:val="009C5E1E"/>
    <w:rsid w:val="009F2C36"/>
    <w:rsid w:val="00A14C71"/>
    <w:rsid w:val="00A16D10"/>
    <w:rsid w:val="00A23E14"/>
    <w:rsid w:val="00A37AFD"/>
    <w:rsid w:val="00A6016E"/>
    <w:rsid w:val="00A6499D"/>
    <w:rsid w:val="00A722AA"/>
    <w:rsid w:val="00A73C90"/>
    <w:rsid w:val="00A8082F"/>
    <w:rsid w:val="00A900FF"/>
    <w:rsid w:val="00A9280F"/>
    <w:rsid w:val="00A9670E"/>
    <w:rsid w:val="00AA1B5D"/>
    <w:rsid w:val="00AB1114"/>
    <w:rsid w:val="00AC70EE"/>
    <w:rsid w:val="00AE7581"/>
    <w:rsid w:val="00B06FF6"/>
    <w:rsid w:val="00B22CF8"/>
    <w:rsid w:val="00B37415"/>
    <w:rsid w:val="00B43AB6"/>
    <w:rsid w:val="00B46C7A"/>
    <w:rsid w:val="00B60AB4"/>
    <w:rsid w:val="00B63984"/>
    <w:rsid w:val="00B672DE"/>
    <w:rsid w:val="00B71DF7"/>
    <w:rsid w:val="00BA3A85"/>
    <w:rsid w:val="00BB285F"/>
    <w:rsid w:val="00BB33FC"/>
    <w:rsid w:val="00BB37CB"/>
    <w:rsid w:val="00BC3AD0"/>
    <w:rsid w:val="00BC6A21"/>
    <w:rsid w:val="00BF2004"/>
    <w:rsid w:val="00BF494D"/>
    <w:rsid w:val="00C20DE4"/>
    <w:rsid w:val="00C30213"/>
    <w:rsid w:val="00C30AB8"/>
    <w:rsid w:val="00C34F8F"/>
    <w:rsid w:val="00C47F46"/>
    <w:rsid w:val="00C5519D"/>
    <w:rsid w:val="00C55D55"/>
    <w:rsid w:val="00C67192"/>
    <w:rsid w:val="00C7297E"/>
    <w:rsid w:val="00C816D3"/>
    <w:rsid w:val="00C8405C"/>
    <w:rsid w:val="00C94A43"/>
    <w:rsid w:val="00C96B14"/>
    <w:rsid w:val="00C971DF"/>
    <w:rsid w:val="00CA0205"/>
    <w:rsid w:val="00CB176F"/>
    <w:rsid w:val="00CB3F16"/>
    <w:rsid w:val="00CC39A3"/>
    <w:rsid w:val="00CD0D0A"/>
    <w:rsid w:val="00CD33D3"/>
    <w:rsid w:val="00D22B77"/>
    <w:rsid w:val="00D426F9"/>
    <w:rsid w:val="00D436A4"/>
    <w:rsid w:val="00D55290"/>
    <w:rsid w:val="00D72235"/>
    <w:rsid w:val="00D8098C"/>
    <w:rsid w:val="00D85D79"/>
    <w:rsid w:val="00D86DA9"/>
    <w:rsid w:val="00D97672"/>
    <w:rsid w:val="00DA4C97"/>
    <w:rsid w:val="00DB0497"/>
    <w:rsid w:val="00DB163B"/>
    <w:rsid w:val="00DC4ADE"/>
    <w:rsid w:val="00DD249E"/>
    <w:rsid w:val="00DD3082"/>
    <w:rsid w:val="00DE4346"/>
    <w:rsid w:val="00DE702D"/>
    <w:rsid w:val="00DF6EF6"/>
    <w:rsid w:val="00E00EDE"/>
    <w:rsid w:val="00E10BBB"/>
    <w:rsid w:val="00E10FB2"/>
    <w:rsid w:val="00E27040"/>
    <w:rsid w:val="00E42210"/>
    <w:rsid w:val="00E505F7"/>
    <w:rsid w:val="00E6037C"/>
    <w:rsid w:val="00E61651"/>
    <w:rsid w:val="00E62E2E"/>
    <w:rsid w:val="00E6375A"/>
    <w:rsid w:val="00E66FA9"/>
    <w:rsid w:val="00E72B10"/>
    <w:rsid w:val="00E90367"/>
    <w:rsid w:val="00E93900"/>
    <w:rsid w:val="00E976FF"/>
    <w:rsid w:val="00EA2443"/>
    <w:rsid w:val="00EA6C27"/>
    <w:rsid w:val="00ED18F5"/>
    <w:rsid w:val="00ED775C"/>
    <w:rsid w:val="00EE17CE"/>
    <w:rsid w:val="00EF2696"/>
    <w:rsid w:val="00F02621"/>
    <w:rsid w:val="00F11547"/>
    <w:rsid w:val="00F14148"/>
    <w:rsid w:val="00F16122"/>
    <w:rsid w:val="00F3624C"/>
    <w:rsid w:val="00F64961"/>
    <w:rsid w:val="00F66988"/>
    <w:rsid w:val="00F9610F"/>
    <w:rsid w:val="00F97D18"/>
    <w:rsid w:val="00FA0EAB"/>
    <w:rsid w:val="00FB23D7"/>
    <w:rsid w:val="00FB79B6"/>
    <w:rsid w:val="00FC0018"/>
    <w:rsid w:val="00FF42C6"/>
    <w:rsid w:val="00FF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EF84"/>
  <w15:docId w15:val="{A45AB75B-19EF-49A5-9A90-48A794F0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30AB8"/>
    <w:pPr>
      <w:spacing w:after="0" w:line="240" w:lineRule="auto"/>
    </w:pPr>
  </w:style>
  <w:style w:type="character" w:styleId="a5">
    <w:name w:val="Hyperlink"/>
    <w:basedOn w:val="a0"/>
    <w:semiHidden/>
    <w:unhideWhenUsed/>
    <w:rsid w:val="00A9670E"/>
    <w:rPr>
      <w:color w:val="0000FF"/>
      <w:u w:val="single"/>
    </w:rPr>
  </w:style>
  <w:style w:type="paragraph" w:styleId="a6">
    <w:name w:val="header"/>
    <w:basedOn w:val="a"/>
    <w:link w:val="a7"/>
    <w:uiPriority w:val="99"/>
    <w:semiHidden/>
    <w:unhideWhenUsed/>
    <w:rsid w:val="00A9670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670E"/>
  </w:style>
  <w:style w:type="paragraph" w:styleId="a8">
    <w:name w:val="footer"/>
    <w:basedOn w:val="a"/>
    <w:link w:val="a9"/>
    <w:uiPriority w:val="99"/>
    <w:unhideWhenUsed/>
    <w:rsid w:val="00A96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70E"/>
  </w:style>
  <w:style w:type="paragraph" w:styleId="aa">
    <w:name w:val="Normal (Web)"/>
    <w:basedOn w:val="a"/>
    <w:rsid w:val="0004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368">
      <w:bodyDiv w:val="1"/>
      <w:marLeft w:val="0"/>
      <w:marRight w:val="0"/>
      <w:marTop w:val="0"/>
      <w:marBottom w:val="0"/>
      <w:divBdr>
        <w:top w:val="none" w:sz="0" w:space="0" w:color="auto"/>
        <w:left w:val="none" w:sz="0" w:space="0" w:color="auto"/>
        <w:bottom w:val="none" w:sz="0" w:space="0" w:color="auto"/>
        <w:right w:val="none" w:sz="0" w:space="0" w:color="auto"/>
      </w:divBdr>
    </w:div>
    <w:div w:id="1318071565">
      <w:bodyDiv w:val="1"/>
      <w:marLeft w:val="0"/>
      <w:marRight w:val="0"/>
      <w:marTop w:val="0"/>
      <w:marBottom w:val="0"/>
      <w:divBdr>
        <w:top w:val="none" w:sz="0" w:space="0" w:color="auto"/>
        <w:left w:val="none" w:sz="0" w:space="0" w:color="auto"/>
        <w:bottom w:val="none" w:sz="0" w:space="0" w:color="auto"/>
        <w:right w:val="none" w:sz="0" w:space="0" w:color="auto"/>
      </w:divBdr>
    </w:div>
    <w:div w:id="1384256322">
      <w:bodyDiv w:val="1"/>
      <w:marLeft w:val="0"/>
      <w:marRight w:val="0"/>
      <w:marTop w:val="0"/>
      <w:marBottom w:val="0"/>
      <w:divBdr>
        <w:top w:val="none" w:sz="0" w:space="0" w:color="auto"/>
        <w:left w:val="none" w:sz="0" w:space="0" w:color="auto"/>
        <w:bottom w:val="none" w:sz="0" w:space="0" w:color="auto"/>
        <w:right w:val="none" w:sz="0" w:space="0" w:color="auto"/>
      </w:divBdr>
    </w:div>
    <w:div w:id="16513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31652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85596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estival.1september.ru/2005_2006/index.php?numb_artic=31395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isgraphik..narod.ru/otchetKonf200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zon.ru/context/detail/id/270923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9800-12D7-4193-BCB8-8E2B6366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291</cp:revision>
  <dcterms:created xsi:type="dcterms:W3CDTF">2019-08-28T22:08:00Z</dcterms:created>
  <dcterms:modified xsi:type="dcterms:W3CDTF">2019-10-10T06:14:00Z</dcterms:modified>
</cp:coreProperties>
</file>