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2" w:rsidRDefault="00891CE2" w:rsidP="00891CE2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36329" w:rsidRDefault="00236329" w:rsidP="00236329">
      <w:pPr>
        <w:pStyle w:val="a3"/>
        <w:spacing w:line="240" w:lineRule="auto"/>
        <w:ind w:left="0"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236329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внеурочной деятельности </w:t>
      </w:r>
      <w:proofErr w:type="spellStart"/>
      <w:r w:rsidRPr="00236329">
        <w:rPr>
          <w:rFonts w:ascii="Times New Roman" w:hAnsi="Times New Roman"/>
          <w:color w:val="000000"/>
          <w:sz w:val="24"/>
          <w:szCs w:val="24"/>
        </w:rPr>
        <w:t>общеинтеллектуального</w:t>
      </w:r>
      <w:proofErr w:type="spellEnd"/>
      <w:r w:rsidRPr="00236329">
        <w:rPr>
          <w:rFonts w:ascii="Times New Roman" w:hAnsi="Times New Roman"/>
          <w:color w:val="000000"/>
          <w:sz w:val="24"/>
          <w:szCs w:val="24"/>
        </w:rPr>
        <w:t xml:space="preserve"> направления «</w:t>
      </w:r>
      <w:r>
        <w:rPr>
          <w:rFonts w:ascii="Times New Roman" w:hAnsi="Times New Roman"/>
          <w:color w:val="000000"/>
          <w:sz w:val="24"/>
          <w:szCs w:val="24"/>
        </w:rPr>
        <w:t>Клуб знатоков математики</w:t>
      </w:r>
      <w:r w:rsidRPr="00236329">
        <w:rPr>
          <w:rFonts w:ascii="Times New Roman" w:hAnsi="Times New Roman"/>
          <w:color w:val="000000"/>
          <w:sz w:val="24"/>
          <w:szCs w:val="24"/>
        </w:rPr>
        <w:t>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 учебно-методического пособия курса «РПС» (автор О.А. Холодова),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</w:t>
      </w:r>
      <w:proofErr w:type="gramEnd"/>
      <w:r w:rsidRPr="00236329">
        <w:rPr>
          <w:rFonts w:ascii="Times New Roman" w:hAnsi="Times New Roman"/>
          <w:color w:val="000000"/>
          <w:sz w:val="24"/>
          <w:szCs w:val="24"/>
        </w:rPr>
        <w:t xml:space="preserve"> универсальные действия по курсу.</w:t>
      </w:r>
    </w:p>
    <w:p w:rsidR="00236329" w:rsidRPr="00236329" w:rsidRDefault="00A36063" w:rsidP="00236329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891CE2" w:rsidRPr="003B78CF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iCs/>
        </w:rPr>
      </w:pPr>
      <w:r w:rsidRPr="003B78CF">
        <w:rPr>
          <w:rFonts w:ascii="Times New Roman" w:hAnsi="Times New Roman" w:cs="Times New Roman"/>
          <w:b/>
          <w:bCs/>
          <w:iCs/>
        </w:rPr>
        <w:t>Личностные результаты</w:t>
      </w:r>
      <w:r w:rsidRPr="003B78CF">
        <w:rPr>
          <w:rFonts w:ascii="Times New Roman" w:hAnsi="Times New Roman" w:cs="Times New Roman"/>
          <w:iCs/>
        </w:rPr>
        <w:t>:</w:t>
      </w:r>
    </w:p>
    <w:p w:rsidR="00891CE2" w:rsidRPr="003B78CF" w:rsidRDefault="00891CE2" w:rsidP="00891CE2">
      <w:pPr>
        <w:pStyle w:val="Default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i/>
          <w:iCs/>
        </w:rPr>
      </w:pPr>
      <w:r w:rsidRPr="003B78CF">
        <w:rPr>
          <w:rFonts w:ascii="Times New Roman" w:hAnsi="Times New Roman" w:cs="Times New Roman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891CE2" w:rsidRPr="003B78CF" w:rsidRDefault="00891CE2" w:rsidP="00891CE2">
      <w:pPr>
        <w:pStyle w:val="Default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891CE2" w:rsidRPr="003B78CF" w:rsidRDefault="00891CE2" w:rsidP="00891CE2">
      <w:pPr>
        <w:pStyle w:val="Default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</w:rPr>
        <w:t xml:space="preserve">Воспитание чувства справедливости, ответственности. </w:t>
      </w:r>
    </w:p>
    <w:p w:rsidR="00891CE2" w:rsidRPr="003B78CF" w:rsidRDefault="00891CE2" w:rsidP="00891CE2">
      <w:pPr>
        <w:pStyle w:val="Default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</w:rPr>
        <w:t xml:space="preserve">Развитие самостоятельности суждений, независимости и нестандартности мышления. </w:t>
      </w:r>
    </w:p>
    <w:p w:rsidR="00891CE2" w:rsidRPr="003B78CF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</w:rPr>
      </w:pPr>
    </w:p>
    <w:p w:rsidR="00891CE2" w:rsidRPr="003B78CF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</w:rPr>
      </w:pPr>
      <w:proofErr w:type="spellStart"/>
      <w:r w:rsidRPr="003B78CF">
        <w:rPr>
          <w:rFonts w:ascii="Times New Roman" w:hAnsi="Times New Roman" w:cs="Times New Roman"/>
          <w:b/>
          <w:bCs/>
          <w:iCs/>
        </w:rPr>
        <w:t>Метапредметные</w:t>
      </w:r>
      <w:proofErr w:type="spellEnd"/>
      <w:r w:rsidRPr="003B78CF">
        <w:rPr>
          <w:rFonts w:ascii="Times New Roman" w:hAnsi="Times New Roman" w:cs="Times New Roman"/>
          <w:b/>
          <w:bCs/>
          <w:iCs/>
        </w:rPr>
        <w:t xml:space="preserve"> результаты</w:t>
      </w:r>
      <w:r w:rsidRPr="003B78CF">
        <w:rPr>
          <w:rFonts w:ascii="Times New Roman" w:hAnsi="Times New Roman" w:cs="Times New Roman"/>
          <w:iCs/>
        </w:rPr>
        <w:t xml:space="preserve">: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Сравнивать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разные приемы действий, выбирать удобные способы для выполнения конкретного задания.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Моделировать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в процессе совместного обсуждения алгоритм решения числового кроссворда; </w:t>
      </w:r>
      <w:r w:rsidRPr="003B78CF">
        <w:rPr>
          <w:rFonts w:ascii="Times New Roman" w:hAnsi="Times New Roman" w:cs="Times New Roman"/>
          <w:iCs/>
        </w:rPr>
        <w:t>использовать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его в ходе самостоятельной работы.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Применять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изученные способы учебной работы и приёмы вычислений для работы с числовыми головоломками.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Анализировать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правила игры.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Действовать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>в соответствии с заданными правилами.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Включаться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в групповую работу.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Участвовать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в обсуждении проблемных вопросов, высказывать собственное мнение и аргументировать его.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Выполнять </w:t>
      </w:r>
      <w:r w:rsidRPr="003B78CF">
        <w:rPr>
          <w:rFonts w:ascii="Times New Roman" w:hAnsi="Times New Roman" w:cs="Times New Roman"/>
        </w:rPr>
        <w:t xml:space="preserve">пробное учебное действие, </w:t>
      </w:r>
      <w:r w:rsidRPr="003B78CF">
        <w:rPr>
          <w:rFonts w:ascii="Times New Roman" w:hAnsi="Times New Roman" w:cs="Times New Roman"/>
          <w:iCs/>
        </w:rPr>
        <w:t>фиксировать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индивидуальное затруднение в пробном действии.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Аргументировать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свою позицию в коммуникации, </w:t>
      </w:r>
      <w:r w:rsidRPr="003B78CF">
        <w:rPr>
          <w:rFonts w:ascii="Times New Roman" w:hAnsi="Times New Roman" w:cs="Times New Roman"/>
          <w:iCs/>
        </w:rPr>
        <w:t>учитывать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разные мнения, </w:t>
      </w:r>
      <w:r w:rsidRPr="003B78CF">
        <w:rPr>
          <w:rFonts w:ascii="Times New Roman" w:hAnsi="Times New Roman" w:cs="Times New Roman"/>
          <w:iCs/>
        </w:rPr>
        <w:t>использовать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критерии для обоснования своего суждения.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Сопоставлять </w:t>
      </w:r>
      <w:r w:rsidRPr="003B78CF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Контролировать </w:t>
      </w:r>
      <w:r w:rsidRPr="003B78CF">
        <w:rPr>
          <w:rFonts w:ascii="Times New Roman" w:hAnsi="Times New Roman" w:cs="Times New Roman"/>
        </w:rPr>
        <w:t xml:space="preserve">свою деятельность: обнаруживать и исправлять ошибки.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Анализировать </w:t>
      </w:r>
      <w:r w:rsidRPr="003B78CF">
        <w:rPr>
          <w:rFonts w:ascii="Times New Roman" w:hAnsi="Times New Roman" w:cs="Times New Roman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Искать и выбирать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Моделировать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ситуацию, описанную в тексте задачи.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Использовать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соответствующие знаково-символические средства для моделирования ситуации.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Конструироват</w:t>
      </w:r>
      <w:r w:rsidRPr="003B78CF">
        <w:rPr>
          <w:rFonts w:ascii="Times New Roman" w:hAnsi="Times New Roman" w:cs="Times New Roman"/>
        </w:rPr>
        <w:t>ь последовательность «шагов» (алгоритм) решения задачи.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Объяснять (обосновывать)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выполняемые и выполненные действия.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Воспроизводить </w:t>
      </w:r>
      <w:r w:rsidRPr="003B78CF">
        <w:rPr>
          <w:rFonts w:ascii="Times New Roman" w:hAnsi="Times New Roman" w:cs="Times New Roman"/>
        </w:rPr>
        <w:t>способ решения задачи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Сопоставлять </w:t>
      </w:r>
      <w:r w:rsidRPr="003B78CF">
        <w:rPr>
          <w:rFonts w:ascii="Times New Roman" w:hAnsi="Times New Roman" w:cs="Times New Roman"/>
        </w:rPr>
        <w:t xml:space="preserve">полученный результат с заданным условием.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>Анализировать</w:t>
      </w:r>
      <w:r w:rsidRPr="003B78CF">
        <w:rPr>
          <w:rFonts w:ascii="Times New Roman" w:hAnsi="Times New Roman" w:cs="Times New Roman"/>
          <w:i/>
          <w:iCs/>
        </w:rPr>
        <w:t xml:space="preserve"> </w:t>
      </w:r>
      <w:r w:rsidRPr="003B78CF">
        <w:rPr>
          <w:rFonts w:ascii="Times New Roman" w:hAnsi="Times New Roman" w:cs="Times New Roman"/>
        </w:rPr>
        <w:t xml:space="preserve">предложенные варианты решения задачи, выбирать из них верные.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Выбрать </w:t>
      </w:r>
      <w:r w:rsidRPr="003B78CF">
        <w:rPr>
          <w:rFonts w:ascii="Times New Roman" w:hAnsi="Times New Roman" w:cs="Times New Roman"/>
        </w:rPr>
        <w:t xml:space="preserve">наиболее эффективный способ решения задачи. </w:t>
      </w:r>
    </w:p>
    <w:p w:rsidR="00891CE2" w:rsidRPr="003B78CF" w:rsidRDefault="00891CE2" w:rsidP="00891CE2">
      <w:pPr>
        <w:pStyle w:val="Defaul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</w:rPr>
      </w:pPr>
      <w:r w:rsidRPr="003B78CF">
        <w:rPr>
          <w:rFonts w:ascii="Times New Roman" w:hAnsi="Times New Roman" w:cs="Times New Roman"/>
          <w:iCs/>
        </w:rPr>
        <w:t xml:space="preserve">Оценивать </w:t>
      </w:r>
      <w:r w:rsidRPr="003B78CF">
        <w:rPr>
          <w:rFonts w:ascii="Times New Roman" w:hAnsi="Times New Roman" w:cs="Times New Roman"/>
        </w:rPr>
        <w:t xml:space="preserve">предъявленное готовое решение задачи (верно, неверно).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lastRenderedPageBreak/>
        <w:t>Участвовать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в учебном диалоге, оценивать процесс поиска и результат решения задачи.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Конструировать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несложные задачи. </w:t>
      </w:r>
    </w:p>
    <w:p w:rsidR="00891CE2" w:rsidRPr="003B78CF" w:rsidRDefault="00891CE2" w:rsidP="003B78C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Ориентироваться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в понятиях «влево», «вправо», «вверх», «вниз».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Ориентироваться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на точку начала движения, на числа и стрелки 1→ 1↓ и др., указывающие направление движения.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Проводить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линии по заданному маршруту (алгоритму).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Выделять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фигуру заданной формы на сложном чертеже.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Анализировать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расположение деталей (танов, треугольников, уголков, спичек) в исходной конструкции.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Составлять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фигуры из частей. </w:t>
      </w: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Определять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место заданной детали в конструкции.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Выявлять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Сопоставлять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полученный (промежуточный, итоговый) результат с заданным условием.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Объяснять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выбор деталей или способа действия при заданном условии.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Анализировать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предложенные возможные варианты верного решения.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Моделировать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объёмные фигуры из различных материалов (проволока, пластилин и др.) и из развёрток. </w:t>
      </w:r>
    </w:p>
    <w:p w:rsidR="00891CE2" w:rsidRPr="003B78CF" w:rsidRDefault="00891CE2" w:rsidP="00891C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B78CF">
        <w:rPr>
          <w:rFonts w:ascii="Times New Roman" w:hAnsi="Times New Roman"/>
          <w:iCs/>
          <w:color w:val="000000"/>
          <w:sz w:val="24"/>
          <w:szCs w:val="24"/>
        </w:rPr>
        <w:t>Осуществлять</w:t>
      </w:r>
      <w:r w:rsidRPr="003B78C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развернутые действия контроля и самоконтроля: </w:t>
      </w:r>
      <w:r w:rsidRPr="003B78CF">
        <w:rPr>
          <w:rFonts w:ascii="Times New Roman" w:hAnsi="Times New Roman"/>
          <w:iCs/>
          <w:color w:val="000000"/>
          <w:sz w:val="24"/>
          <w:szCs w:val="24"/>
        </w:rPr>
        <w:t xml:space="preserve">сравнивать </w:t>
      </w:r>
      <w:r w:rsidRPr="003B78CF">
        <w:rPr>
          <w:rFonts w:ascii="Times New Roman" w:hAnsi="Times New Roman"/>
          <w:color w:val="000000"/>
          <w:sz w:val="24"/>
          <w:szCs w:val="24"/>
        </w:rPr>
        <w:t xml:space="preserve">построенную конструкцию с образцом. 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06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Pr="00891CE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 xml:space="preserve">отражены в содержании программы </w:t>
      </w:r>
    </w:p>
    <w:p w:rsidR="00891CE2" w:rsidRPr="00891CE2" w:rsidRDefault="00891CE2" w:rsidP="00891C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379"/>
        <w:gridCol w:w="3379"/>
        <w:gridCol w:w="3379"/>
      </w:tblGrid>
      <w:tr w:rsidR="004B7525" w:rsidTr="004B7525">
        <w:tc>
          <w:tcPr>
            <w:tcW w:w="3379" w:type="dxa"/>
          </w:tcPr>
          <w:p w:rsidR="004B7525" w:rsidRDefault="00236329" w:rsidP="0089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ступень</w:t>
            </w:r>
          </w:p>
        </w:tc>
        <w:tc>
          <w:tcPr>
            <w:tcW w:w="3379" w:type="dxa"/>
          </w:tcPr>
          <w:p w:rsidR="004B7525" w:rsidRDefault="00725D5F" w:rsidP="0089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</w:tc>
        <w:tc>
          <w:tcPr>
            <w:tcW w:w="3379" w:type="dxa"/>
          </w:tcPr>
          <w:p w:rsidR="004B7525" w:rsidRDefault="00725D5F" w:rsidP="00891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</w:tc>
      </w:tr>
      <w:tr w:rsidR="004B7525" w:rsidTr="004B7525">
        <w:tc>
          <w:tcPr>
            <w:tcW w:w="3379" w:type="dxa"/>
          </w:tcPr>
          <w:p w:rsidR="004B7525" w:rsidRPr="00236329" w:rsidRDefault="00236329" w:rsidP="002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329">
              <w:rPr>
                <w:rFonts w:ascii="Times New Roman" w:hAnsi="Times New Roman" w:cs="Times New Roman"/>
                <w:sz w:val="24"/>
                <w:szCs w:val="24"/>
              </w:rPr>
              <w:t>- познакомить с великими математиками;</w:t>
            </w:r>
          </w:p>
          <w:p w:rsidR="00236329" w:rsidRDefault="00236329" w:rsidP="002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сравнить римскую и современную письменную нумерации;</w:t>
            </w:r>
          </w:p>
          <w:p w:rsidR="004B7525" w:rsidRDefault="00236329" w:rsidP="002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решать задачи способом перебора, анализировать решения;</w:t>
            </w:r>
          </w:p>
          <w:p w:rsidR="00236329" w:rsidRDefault="00236329" w:rsidP="002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интересными приёмами устного счета и случаями быстрого умножения;</w:t>
            </w:r>
          </w:p>
          <w:p w:rsidR="00236329" w:rsidRDefault="00236329" w:rsidP="002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алгоритмом разгадывания и составления магических квадратов;</w:t>
            </w:r>
          </w:p>
          <w:p w:rsidR="00236329" w:rsidRDefault="00236329" w:rsidP="002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учиться разгадывать и самим составлять математические ребусы;</w:t>
            </w:r>
          </w:p>
          <w:p w:rsidR="00236329" w:rsidRDefault="00236329" w:rsidP="00236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об объемных фигурах:</w:t>
            </w:r>
            <w:r w:rsidRPr="00891CE2">
              <w:rPr>
                <w:rFonts w:ascii="Times New Roman" w:hAnsi="Times New Roman" w:cs="Times New Roman"/>
              </w:rPr>
              <w:t xml:space="preserve"> цилиндр, конус, пирамида, шар, куб</w:t>
            </w:r>
            <w:r>
              <w:rPr>
                <w:rFonts w:ascii="Times New Roman" w:hAnsi="Times New Roman" w:cs="Times New Roman"/>
              </w:rPr>
              <w:t xml:space="preserve"> и моделирование их из проволоки;</w:t>
            </w:r>
          </w:p>
          <w:p w:rsidR="00236329" w:rsidRDefault="00236329" w:rsidP="00236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учиться решать задачи с геометрическим соде</w:t>
            </w:r>
            <w:r w:rsidR="0007182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жанием.</w:t>
            </w:r>
          </w:p>
        </w:tc>
        <w:tc>
          <w:tcPr>
            <w:tcW w:w="3379" w:type="dxa"/>
          </w:tcPr>
          <w:p w:rsidR="00291490" w:rsidRDefault="00291490" w:rsidP="002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уметь решать </w:t>
            </w:r>
            <w:r w:rsidR="0007182B">
              <w:rPr>
                <w:rFonts w:ascii="Times New Roman" w:hAnsi="Times New Roman" w:cs="Times New Roman"/>
                <w:sz w:val="24"/>
                <w:szCs w:val="24"/>
              </w:rPr>
              <w:t>логические задачи;</w:t>
            </w:r>
          </w:p>
          <w:p w:rsidR="004B7525" w:rsidRDefault="00291490" w:rsidP="002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моделировать  объемные фигуры</w:t>
            </w:r>
            <w:r w:rsidR="000718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182B" w:rsidRDefault="0007182B" w:rsidP="002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уметь выполнять чертежи;</w:t>
            </w:r>
          </w:p>
          <w:p w:rsidR="0007182B" w:rsidRPr="00236329" w:rsidRDefault="0007182B" w:rsidP="002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знать </w:t>
            </w:r>
          </w:p>
        </w:tc>
        <w:tc>
          <w:tcPr>
            <w:tcW w:w="3379" w:type="dxa"/>
          </w:tcPr>
          <w:p w:rsidR="004B7525" w:rsidRDefault="00291490" w:rsidP="0072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принимать участие в предметных неделях, олимпиадах по предмету;</w:t>
            </w:r>
          </w:p>
          <w:p w:rsidR="00291490" w:rsidRPr="00236329" w:rsidRDefault="00291490" w:rsidP="00725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ребусы, кроссворды.</w:t>
            </w:r>
          </w:p>
        </w:tc>
      </w:tr>
    </w:tbl>
    <w:p w:rsidR="00891CE2" w:rsidRPr="00891CE2" w:rsidRDefault="00891CE2" w:rsidP="0007182B">
      <w:pPr>
        <w:widowControl w:val="0"/>
        <w:tabs>
          <w:tab w:val="left" w:pos="993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36063" w:rsidRDefault="00A36063" w:rsidP="00891CE2">
      <w:pPr>
        <w:widowControl w:val="0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063" w:rsidRDefault="00A36063" w:rsidP="00891CE2">
      <w:pPr>
        <w:widowControl w:val="0"/>
        <w:tabs>
          <w:tab w:val="left" w:pos="993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CE2" w:rsidRPr="00891CE2" w:rsidRDefault="00891CE2" w:rsidP="00891CE2">
      <w:pPr>
        <w:widowControl w:val="0"/>
        <w:tabs>
          <w:tab w:val="left" w:pos="993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891CE2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07182B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внеурочной деятельности </w:t>
      </w:r>
      <w:proofErr w:type="spellStart"/>
      <w:r w:rsidR="0007182B">
        <w:rPr>
          <w:rFonts w:ascii="Times New Roman" w:hAnsi="Times New Roman" w:cs="Times New Roman"/>
          <w:b/>
          <w:sz w:val="24"/>
          <w:szCs w:val="24"/>
        </w:rPr>
        <w:t>общеинтеллектуаль</w:t>
      </w:r>
      <w:r w:rsidR="000D2A7E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="000D2A7E">
        <w:rPr>
          <w:rFonts w:ascii="Times New Roman" w:hAnsi="Times New Roman" w:cs="Times New Roman"/>
          <w:b/>
          <w:sz w:val="24"/>
          <w:szCs w:val="24"/>
        </w:rPr>
        <w:t xml:space="preserve"> направления «Клуб знатоков математики» 3 </w:t>
      </w:r>
      <w:proofErr w:type="spellStart"/>
      <w:r w:rsidR="000D2A7E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0D2A7E">
        <w:rPr>
          <w:rFonts w:ascii="Times New Roman" w:hAnsi="Times New Roman" w:cs="Times New Roman"/>
          <w:b/>
          <w:sz w:val="24"/>
          <w:szCs w:val="24"/>
        </w:rPr>
        <w:t>., 34 часа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891CE2" w:rsidRPr="00891CE2" w:rsidTr="000042D5">
        <w:tc>
          <w:tcPr>
            <w:tcW w:w="4785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 курса</w:t>
            </w:r>
          </w:p>
        </w:tc>
        <w:tc>
          <w:tcPr>
            <w:tcW w:w="4786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91CE2" w:rsidRPr="00891CE2" w:rsidTr="000042D5">
        <w:tc>
          <w:tcPr>
            <w:tcW w:w="4785" w:type="dxa"/>
          </w:tcPr>
          <w:p w:rsidR="00891CE2" w:rsidRPr="00891CE2" w:rsidRDefault="00891CE2" w:rsidP="00891CE2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Исторические сведения о математике</w:t>
            </w:r>
          </w:p>
        </w:tc>
        <w:tc>
          <w:tcPr>
            <w:tcW w:w="4786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891CE2" w:rsidRPr="00891CE2" w:rsidTr="000042D5">
        <w:tc>
          <w:tcPr>
            <w:tcW w:w="4785" w:type="dxa"/>
          </w:tcPr>
          <w:p w:rsidR="00891CE2" w:rsidRPr="00891CE2" w:rsidRDefault="00891CE2" w:rsidP="00891CE2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Cs/>
                <w:sz w:val="24"/>
                <w:szCs w:val="24"/>
              </w:rPr>
              <w:t>Числа и выражения</w:t>
            </w:r>
          </w:p>
        </w:tc>
        <w:tc>
          <w:tcPr>
            <w:tcW w:w="4786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891CE2" w:rsidRPr="00891CE2" w:rsidTr="000042D5">
        <w:tc>
          <w:tcPr>
            <w:tcW w:w="4785" w:type="dxa"/>
          </w:tcPr>
          <w:p w:rsidR="00891CE2" w:rsidRPr="00891CE2" w:rsidRDefault="00891CE2" w:rsidP="00891CE2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ребусы и головоломки</w:t>
            </w:r>
          </w:p>
        </w:tc>
        <w:tc>
          <w:tcPr>
            <w:tcW w:w="4786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91CE2" w:rsidRPr="00891CE2" w:rsidTr="000042D5">
        <w:tc>
          <w:tcPr>
            <w:tcW w:w="4785" w:type="dxa"/>
          </w:tcPr>
          <w:p w:rsidR="00891CE2" w:rsidRPr="00891CE2" w:rsidRDefault="00891CE2" w:rsidP="00891CE2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занимательных задач</w:t>
            </w:r>
          </w:p>
        </w:tc>
        <w:tc>
          <w:tcPr>
            <w:tcW w:w="4786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</w:tr>
      <w:tr w:rsidR="00891CE2" w:rsidRPr="00891CE2" w:rsidTr="000042D5">
        <w:tc>
          <w:tcPr>
            <w:tcW w:w="4785" w:type="dxa"/>
          </w:tcPr>
          <w:p w:rsidR="00891CE2" w:rsidRPr="00891CE2" w:rsidRDefault="00891CE2" w:rsidP="00891CE2">
            <w:pPr>
              <w:widowControl w:val="0"/>
              <w:tabs>
                <w:tab w:val="left" w:pos="993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мозаика</w:t>
            </w:r>
          </w:p>
        </w:tc>
        <w:tc>
          <w:tcPr>
            <w:tcW w:w="4786" w:type="dxa"/>
          </w:tcPr>
          <w:p w:rsidR="00891CE2" w:rsidRPr="00891CE2" w:rsidRDefault="00891CE2" w:rsidP="000042D5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CE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C918C4" w:rsidRPr="00891CE2" w:rsidRDefault="00C918C4">
      <w:pPr>
        <w:rPr>
          <w:rFonts w:ascii="Times New Roman" w:hAnsi="Times New Roman" w:cs="Times New Roman"/>
          <w:sz w:val="24"/>
          <w:szCs w:val="24"/>
        </w:rPr>
      </w:pPr>
    </w:p>
    <w:p w:rsidR="00891CE2" w:rsidRPr="00891CE2" w:rsidRDefault="00891CE2" w:rsidP="00891CE2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  <w:r w:rsidRPr="00891CE2">
        <w:rPr>
          <w:rFonts w:ascii="Times New Roman" w:hAnsi="Times New Roman" w:cs="Times New Roman"/>
          <w:b/>
          <w:bCs/>
        </w:rPr>
        <w:t>Содержание программы</w:t>
      </w:r>
    </w:p>
    <w:p w:rsidR="00891CE2" w:rsidRPr="00891CE2" w:rsidRDefault="00891CE2" w:rsidP="00891CE2">
      <w:pPr>
        <w:pStyle w:val="Default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891CE2" w:rsidRPr="00891CE2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b/>
          <w:bCs/>
          <w:color w:val="auto"/>
        </w:rPr>
        <w:t>1.Исторические сведения о математике (4ч)</w:t>
      </w:r>
    </w:p>
    <w:p w:rsidR="00891CE2" w:rsidRPr="00891CE2" w:rsidRDefault="00891CE2" w:rsidP="00A3606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color w:val="auto"/>
        </w:rPr>
        <w:t>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</w:t>
      </w:r>
    </w:p>
    <w:p w:rsidR="00891CE2" w:rsidRPr="00891CE2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b/>
          <w:bCs/>
          <w:color w:val="auto"/>
        </w:rPr>
        <w:t>2.Числа и выражения (6ч)</w:t>
      </w:r>
    </w:p>
    <w:p w:rsidR="00891CE2" w:rsidRPr="00891CE2" w:rsidRDefault="00891CE2" w:rsidP="00A3606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color w:val="auto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</w:t>
      </w:r>
    </w:p>
    <w:p w:rsidR="00891CE2" w:rsidRPr="00891CE2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b/>
          <w:bCs/>
          <w:color w:val="auto"/>
        </w:rPr>
        <w:t>3. Математические ребусы и головоломки (9ч)</w:t>
      </w:r>
    </w:p>
    <w:p w:rsidR="00891CE2" w:rsidRPr="00891CE2" w:rsidRDefault="00891CE2" w:rsidP="00A3606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color w:val="auto"/>
        </w:rPr>
        <w:t>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891CE2" w:rsidRPr="00891CE2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b/>
          <w:bCs/>
          <w:color w:val="auto"/>
        </w:rPr>
        <w:t>4. Решение занимательных задач (9ч)</w:t>
      </w:r>
    </w:p>
    <w:p w:rsidR="00891CE2" w:rsidRPr="00891CE2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color w:val="auto"/>
        </w:rPr>
        <w:t>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</w:t>
      </w:r>
    </w:p>
    <w:p w:rsidR="00891CE2" w:rsidRPr="00891CE2" w:rsidRDefault="00891CE2" w:rsidP="00891CE2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b/>
          <w:bCs/>
          <w:color w:val="auto"/>
        </w:rPr>
        <w:t>5.Геометрическая мозаика (6ч)</w:t>
      </w:r>
    </w:p>
    <w:p w:rsidR="00891CE2" w:rsidRPr="00A36063" w:rsidRDefault="00891CE2" w:rsidP="00A36063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891CE2">
        <w:rPr>
          <w:rFonts w:ascii="Times New Roman" w:hAnsi="Times New Roman" w:cs="Times New Roman"/>
          <w:color w:val="auto"/>
        </w:rPr>
        <w:t>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содержанием.</w:t>
      </w:r>
    </w:p>
    <w:p w:rsidR="00891CE2" w:rsidRPr="00891CE2" w:rsidRDefault="00236329" w:rsidP="00891CE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Агаркова</w:t>
      </w:r>
      <w:proofErr w:type="spellEnd"/>
      <w:r w:rsidRPr="00891CE2">
        <w:rPr>
          <w:rFonts w:ascii="Times New Roman" w:hAnsi="Times New Roman" w:cs="Times New Roman"/>
          <w:color w:val="000000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  <w:t>Агафонова И. Учимся думать. Занимательные логические задачи, тесты и упражнения для детей 8 – 11 лет. С. – Пб,1996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Асарина</w:t>
      </w:r>
      <w:proofErr w:type="spellEnd"/>
      <w:r w:rsidRPr="00891CE2">
        <w:rPr>
          <w:rFonts w:ascii="Times New Roman" w:hAnsi="Times New Roman" w:cs="Times New Roman"/>
          <w:color w:val="000000"/>
          <w:sz w:val="24"/>
          <w:szCs w:val="24"/>
        </w:rPr>
        <w:t xml:space="preserve"> Е. Ю., Фрид М. Е. Секреты квадрата и кубика. М.: «Контекст», 1995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  <w:t>Белякова О. И. Занятия математического кружка. 3 – 4 классы. – Волгоград: Учитель, 2008.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  <w:t>Лавриненко Т. А. Задания развивающего характера по математике. Саратов: «Лицей», 2002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  <w:t>Симановский А. Э. Развитие творческого мышления детей. М.: Академкнига/Учебник, 2002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Сухин</w:t>
      </w:r>
      <w:proofErr w:type="spellEnd"/>
      <w:r w:rsidRPr="00891CE2">
        <w:rPr>
          <w:rFonts w:ascii="Times New Roman" w:hAnsi="Times New Roman" w:cs="Times New Roman"/>
          <w:color w:val="000000"/>
          <w:sz w:val="24"/>
          <w:szCs w:val="24"/>
        </w:rPr>
        <w:t xml:space="preserve"> И.Г. Занимательные материалы. М.: «</w:t>
      </w:r>
      <w:proofErr w:type="spell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Вако</w:t>
      </w:r>
      <w:proofErr w:type="spellEnd"/>
      <w:r w:rsidRPr="00891CE2">
        <w:rPr>
          <w:rFonts w:ascii="Times New Roman" w:hAnsi="Times New Roman" w:cs="Times New Roman"/>
          <w:color w:val="000000"/>
          <w:sz w:val="24"/>
          <w:szCs w:val="24"/>
        </w:rPr>
        <w:t>», 2004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  <w:t>Шкляров Т.В. Как научить вашего ребёнка решать задачи. М.: «</w:t>
      </w:r>
      <w:proofErr w:type="gram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Грамотей</w:t>
      </w:r>
      <w:proofErr w:type="gramEnd"/>
      <w:r w:rsidRPr="00891CE2">
        <w:rPr>
          <w:rFonts w:ascii="Times New Roman" w:hAnsi="Times New Roman" w:cs="Times New Roman"/>
          <w:color w:val="000000"/>
          <w:sz w:val="24"/>
          <w:szCs w:val="24"/>
        </w:rPr>
        <w:t>», 2004</w:t>
      </w:r>
    </w:p>
    <w:p w:rsidR="00891CE2" w:rsidRPr="00891CE2" w:rsidRDefault="00891CE2" w:rsidP="00891C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Сахаров И.П., </w:t>
      </w:r>
      <w:proofErr w:type="spell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Аменицын</w:t>
      </w:r>
      <w:proofErr w:type="spellEnd"/>
      <w:r w:rsidRPr="00891CE2">
        <w:rPr>
          <w:rFonts w:ascii="Times New Roman" w:hAnsi="Times New Roman" w:cs="Times New Roman"/>
          <w:color w:val="000000"/>
          <w:sz w:val="24"/>
          <w:szCs w:val="24"/>
        </w:rPr>
        <w:t xml:space="preserve"> Н.Н. Забавная арифметика. С.- Пб</w:t>
      </w:r>
      <w:proofErr w:type="gram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891CE2">
        <w:rPr>
          <w:rFonts w:ascii="Times New Roman" w:hAnsi="Times New Roman" w:cs="Times New Roman"/>
          <w:color w:val="000000"/>
          <w:sz w:val="24"/>
          <w:szCs w:val="24"/>
        </w:rPr>
        <w:t>Лань», 1995</w:t>
      </w:r>
    </w:p>
    <w:p w:rsidR="00891CE2" w:rsidRPr="00A36063" w:rsidRDefault="00891CE2" w:rsidP="00A360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1CE2">
        <w:rPr>
          <w:rFonts w:ascii="Times New Roman" w:hAnsi="Times New Roman" w:cs="Times New Roman"/>
          <w:color w:val="000000"/>
          <w:sz w:val="24"/>
          <w:szCs w:val="24"/>
        </w:rPr>
        <w:t>10.</w:t>
      </w:r>
      <w:r w:rsidRPr="00891CE2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91CE2">
        <w:rPr>
          <w:rFonts w:ascii="Times New Roman" w:hAnsi="Times New Roman" w:cs="Times New Roman"/>
          <w:color w:val="000000"/>
          <w:sz w:val="24"/>
          <w:szCs w:val="24"/>
        </w:rPr>
        <w:t>Узорова</w:t>
      </w:r>
      <w:proofErr w:type="spellEnd"/>
      <w:r w:rsidRPr="00891CE2">
        <w:rPr>
          <w:rFonts w:ascii="Times New Roman" w:hAnsi="Times New Roman" w:cs="Times New Roman"/>
          <w:color w:val="000000"/>
          <w:sz w:val="24"/>
          <w:szCs w:val="24"/>
        </w:rPr>
        <w:t xml:space="preserve"> О.В., Нефёдова Е. А. «Вся математика с контрольными вопросами и великолепными игровыми задачами. 1 – 4 классы. М., 2004</w:t>
      </w:r>
    </w:p>
    <w:sectPr w:rsidR="00891CE2" w:rsidRPr="00A36063" w:rsidSect="00891C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0586F"/>
    <w:multiLevelType w:val="hybridMultilevel"/>
    <w:tmpl w:val="E2127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D7503"/>
    <w:multiLevelType w:val="hybridMultilevel"/>
    <w:tmpl w:val="A8F6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C72"/>
    <w:rsid w:val="0007182B"/>
    <w:rsid w:val="000D2A7E"/>
    <w:rsid w:val="00236329"/>
    <w:rsid w:val="00291490"/>
    <w:rsid w:val="003B78CF"/>
    <w:rsid w:val="00476C72"/>
    <w:rsid w:val="004B7525"/>
    <w:rsid w:val="00725D5F"/>
    <w:rsid w:val="00891CE2"/>
    <w:rsid w:val="008B1BB8"/>
    <w:rsid w:val="00A36063"/>
    <w:rsid w:val="00C9109C"/>
    <w:rsid w:val="00C918C4"/>
    <w:rsid w:val="00F21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CE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91CE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91CE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D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cp:lastPrinted>2020-02-04T04:48:00Z</cp:lastPrinted>
  <dcterms:created xsi:type="dcterms:W3CDTF">2019-11-02T14:06:00Z</dcterms:created>
  <dcterms:modified xsi:type="dcterms:W3CDTF">2020-02-09T09:43:00Z</dcterms:modified>
</cp:coreProperties>
</file>