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85" w:rsidRDefault="003143B0">
      <w:r>
        <w:t>21.04 2020</w:t>
      </w:r>
    </w:p>
    <w:p w:rsidR="003143B0" w:rsidRPr="003143B0" w:rsidRDefault="003143B0">
      <w:pPr>
        <w:rPr>
          <w:sz w:val="28"/>
          <w:szCs w:val="28"/>
        </w:rPr>
      </w:pPr>
      <w:r w:rsidRPr="003143B0">
        <w:rPr>
          <w:sz w:val="28"/>
          <w:szCs w:val="28"/>
        </w:rPr>
        <w:t>Тема  Развитие логического мышления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Расшифровать и запомнить, не записывая, зашифрованные двузначные числа.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МА ВК ЕИ ОТ СА </w:t>
      </w:r>
      <w:proofErr w:type="gramStart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Ключ к шифру: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404"/>
        <w:gridCol w:w="342"/>
        <w:gridCol w:w="327"/>
        <w:gridCol w:w="342"/>
        <w:gridCol w:w="358"/>
        <w:gridCol w:w="342"/>
        <w:gridCol w:w="358"/>
        <w:gridCol w:w="358"/>
        <w:gridCol w:w="467"/>
      </w:tblGrid>
      <w:tr w:rsidR="003143B0" w:rsidRPr="003143B0" w:rsidTr="003143B0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143B0" w:rsidRPr="003143B0" w:rsidTr="003143B0">
        <w:trPr>
          <w:tblCellSpacing w:w="15" w:type="dxa"/>
        </w:trPr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3B0" w:rsidRPr="003143B0" w:rsidRDefault="003143B0" w:rsidP="0031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</w:tbl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Упражнение на развитие логического мышления.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Детям предлагается таблица с пословицами, записанными в два столбца: в первом – начало, во втором – окончания, не соответствующие друг другу.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прочитать, сопоставить части пословиц и переставить по смыслу, запомнить исправление пословицы.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НАЗВАЛСЯ ГРУЗДЕМ, ГУЛЯЙ СМЕЛО.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ЛЮБИШЬ КАТАТЬСЯ, ПОТЕХЕ ЧАС.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СДЕЛАЛ ДЕЛО - ПОЛЕЗАЙ В КУЗОВ.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ДЕЛУ ВРЕМЯ, ЛЮБИ САНОЧКИ ВОЗИТЬ.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 Подобрать к каждой картинке слово-при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знак и запомнить его. Записать попарно слова-призна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ки и названия картинок.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МАК – АЛЫЙ КОНФЕТА - СЛАДКАЯ ПАЛЬТО – ТЁПЛОЕ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ПОМИДОР – СОЧНЫЙ ДИВАН – УДОБНЫЙ КИТ – ОГРОМНЫЙ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РУЧКА – ШАРИКОВАЯ ПАВЛИН – КРАСИВЫЙ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Подобрать слова-действия к каждой предметной кар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тинке. Записать попарно слова-действия и названия картинок.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Мак - цвести конфета - угостить пальто – надеть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Помидо</w:t>
      </w:r>
      <w:proofErr w:type="gramStart"/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р-</w:t>
      </w:r>
      <w:proofErr w:type="gramEnd"/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расти диван - сидеть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кит – плыть ручка - писать павлин - важничать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5.Запомнить попарно слова-признаки и слова-действия: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Цвести угостить надеть расти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Алый сладкая тёплое сочный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плыть писать важничать сидеть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огромный шариковая красивый удобная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Записать эти пары в тетради.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Зачитываются 6 пар слов, связанных между собой по смыслу. Необходимо к каждой паре подобрать по смыс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oftHyphen/>
        <w:t>лу третье слово и записать его.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яйцо </w:t>
      </w:r>
      <w:proofErr w:type="gramStart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–к</w:t>
      </w:r>
      <w:proofErr w:type="gramEnd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урица 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цыплёнок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лес </w:t>
      </w:r>
      <w:proofErr w:type="gramStart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-д</w:t>
      </w:r>
      <w:proofErr w:type="gramEnd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ерево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доска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дом – город 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улица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река </w:t>
      </w:r>
      <w:proofErr w:type="gramStart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–о</w:t>
      </w:r>
      <w:proofErr w:type="gramEnd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зеро 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море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шуба </w:t>
      </w:r>
      <w:proofErr w:type="gramStart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-х</w:t>
      </w:r>
      <w:proofErr w:type="gramEnd"/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олод 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снег</w:t>
      </w:r>
    </w:p>
    <w:p w:rsidR="003143B0" w:rsidRPr="003143B0" w:rsidRDefault="003143B0" w:rsidP="003143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143B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птица - полёт </w:t>
      </w:r>
      <w:r w:rsidRPr="003143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гнездо</w:t>
      </w:r>
    </w:p>
    <w:p w:rsidR="003143B0" w:rsidRPr="003143B0" w:rsidRDefault="003143B0" w:rsidP="003143B0">
      <w:pPr>
        <w:rPr>
          <w:sz w:val="28"/>
          <w:szCs w:val="28"/>
        </w:rPr>
      </w:pPr>
    </w:p>
    <w:sectPr w:rsidR="003143B0" w:rsidRPr="003143B0" w:rsidSect="00D7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B0"/>
    <w:rsid w:val="003143B0"/>
    <w:rsid w:val="00D7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2020-04-25T05:40:00Z</dcterms:created>
  <dcterms:modified xsi:type="dcterms:W3CDTF">2020-04-25T05:45:00Z</dcterms:modified>
</cp:coreProperties>
</file>