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6A6" w:rsidRPr="002F6677" w:rsidRDefault="002E06A6" w:rsidP="007E7E24">
      <w:pPr>
        <w:jc w:val="center"/>
        <w:outlineLvl w:val="0"/>
      </w:pPr>
      <w:r w:rsidRPr="002F6677">
        <w:t>Управление образования администрации Амурского муниципального района</w:t>
      </w:r>
    </w:p>
    <w:p w:rsidR="002E06A6" w:rsidRPr="002F6677" w:rsidRDefault="002E06A6" w:rsidP="002E06A6">
      <w:pPr>
        <w:jc w:val="center"/>
      </w:pPr>
    </w:p>
    <w:p w:rsidR="002E06A6" w:rsidRPr="002F6677" w:rsidRDefault="002E06A6" w:rsidP="007E7E24">
      <w:pPr>
        <w:jc w:val="center"/>
        <w:outlineLvl w:val="0"/>
      </w:pPr>
      <w:r w:rsidRPr="002F6677">
        <w:t xml:space="preserve">Муниципальное бюджетное общеобразовательное учреждение </w:t>
      </w:r>
    </w:p>
    <w:p w:rsidR="002E06A6" w:rsidRPr="002F6677" w:rsidRDefault="002E06A6" w:rsidP="002E06A6">
      <w:pPr>
        <w:jc w:val="center"/>
      </w:pPr>
      <w:r w:rsidRPr="002F6677">
        <w:t>начальная общеобразовательная школа № 7 г. Амурска</w:t>
      </w:r>
    </w:p>
    <w:p w:rsidR="002E06A6" w:rsidRDefault="002E06A6" w:rsidP="003C1B53">
      <w:pPr>
        <w:jc w:val="center"/>
      </w:pPr>
      <w:r w:rsidRPr="002F6677">
        <w:t>Амурского муниципального района Хабаровского край</w:t>
      </w:r>
    </w:p>
    <w:p w:rsidR="003C1B53" w:rsidRDefault="003C1B53" w:rsidP="003C1B53">
      <w:pPr>
        <w:jc w:val="center"/>
      </w:pPr>
    </w:p>
    <w:p w:rsidR="003C1B53" w:rsidRDefault="003C1B53" w:rsidP="003C1B53">
      <w:pPr>
        <w:jc w:val="center"/>
      </w:pPr>
    </w:p>
    <w:p w:rsidR="003C1B53" w:rsidRDefault="003C1B53" w:rsidP="003C1B53">
      <w:pPr>
        <w:jc w:val="center"/>
      </w:pPr>
    </w:p>
    <w:p w:rsidR="003C1B53" w:rsidRDefault="003C1B53" w:rsidP="003C1B53">
      <w:pPr>
        <w:jc w:val="center"/>
      </w:pPr>
    </w:p>
    <w:tbl>
      <w:tblPr>
        <w:tblStyle w:val="a5"/>
        <w:tblpPr w:leftFromText="180" w:rightFromText="180" w:vertAnchor="text" w:horzAnchor="margin" w:tblpY="-37"/>
        <w:tblOverlap w:val="nev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9"/>
        <w:gridCol w:w="3534"/>
      </w:tblGrid>
      <w:tr w:rsidR="003C1B53" w:rsidTr="003C1B53">
        <w:trPr>
          <w:trHeight w:val="779"/>
        </w:trPr>
        <w:tc>
          <w:tcPr>
            <w:tcW w:w="6149" w:type="dxa"/>
          </w:tcPr>
          <w:p w:rsidR="003C1B53" w:rsidRDefault="003C1B53" w:rsidP="00DF6876">
            <w:r w:rsidRPr="002F6677">
              <w:t>«Рассмотрено»</w:t>
            </w:r>
          </w:p>
          <w:p w:rsidR="003C1B53" w:rsidRDefault="003C1B53" w:rsidP="00DF6876">
            <w:r>
              <w:t>На заседании методического</w:t>
            </w:r>
          </w:p>
          <w:p w:rsidR="003C1B53" w:rsidRDefault="003C1B53" w:rsidP="00DF6876">
            <w:r>
              <w:t>Объединения учителей</w:t>
            </w:r>
          </w:p>
          <w:p w:rsidR="003C1B53" w:rsidRDefault="003C1B53" w:rsidP="00DF6876">
            <w:r>
              <w:t>Начальных классов</w:t>
            </w:r>
          </w:p>
          <w:p w:rsidR="003C1B53" w:rsidRDefault="003C1B53" w:rsidP="00DF6876">
            <w:r>
              <w:t>МБОУ НОШ № 7</w:t>
            </w:r>
          </w:p>
          <w:p w:rsidR="003C1B53" w:rsidRDefault="003C1B53" w:rsidP="00DF6876">
            <w:r>
              <w:t>Протокол № 1</w:t>
            </w:r>
          </w:p>
          <w:p w:rsidR="003C1B53" w:rsidRDefault="003C1B53" w:rsidP="00DF6876">
            <w:r>
              <w:t>От «___</w:t>
            </w:r>
            <w:r w:rsidRPr="002F6677">
              <w:t>»</w:t>
            </w:r>
            <w:r>
              <w:t xml:space="preserve"> августа 2018 г.</w:t>
            </w:r>
          </w:p>
          <w:p w:rsidR="003C1B53" w:rsidRDefault="003C1B53" w:rsidP="00DF6876">
            <w:r>
              <w:t>Руководитель МО</w:t>
            </w:r>
          </w:p>
          <w:p w:rsidR="003C1B53" w:rsidRDefault="003C1B53" w:rsidP="00DF6876">
            <w:r>
              <w:t>Кузовкина Е.Б.</w:t>
            </w:r>
          </w:p>
          <w:p w:rsidR="003C1B53" w:rsidRDefault="003C1B53" w:rsidP="00DF6876"/>
        </w:tc>
        <w:tc>
          <w:tcPr>
            <w:tcW w:w="3534" w:type="dxa"/>
          </w:tcPr>
          <w:p w:rsidR="003C1B53" w:rsidRDefault="003C1B53" w:rsidP="00DF6876">
            <w:r>
              <w:t>УТВЕРЖДАЮ</w:t>
            </w:r>
          </w:p>
          <w:p w:rsidR="003C1B53" w:rsidRDefault="003C1B53" w:rsidP="00DF6876">
            <w:r>
              <w:t>Директор МБОУ НОШ № 7</w:t>
            </w:r>
          </w:p>
          <w:p w:rsidR="003C1B53" w:rsidRDefault="003C1B53" w:rsidP="00DF6876">
            <w:proofErr w:type="spellStart"/>
            <w:r>
              <w:t>Г.Амурска</w:t>
            </w:r>
            <w:proofErr w:type="spellEnd"/>
          </w:p>
          <w:p w:rsidR="003C1B53" w:rsidRDefault="003C1B53" w:rsidP="00DF6876">
            <w:r>
              <w:t>_______________</w:t>
            </w:r>
            <w:proofErr w:type="spellStart"/>
            <w:r>
              <w:t>Л.Я.Кожухова</w:t>
            </w:r>
            <w:proofErr w:type="spellEnd"/>
          </w:p>
          <w:p w:rsidR="003C1B53" w:rsidRDefault="003C1B53" w:rsidP="00DF6876">
            <w:r>
              <w:t>Приказ № 265 - Д</w:t>
            </w:r>
          </w:p>
          <w:p w:rsidR="003C1B53" w:rsidRPr="003C1B53" w:rsidRDefault="003C1B53" w:rsidP="00DF6876">
            <w:r>
              <w:t>От 22 сентября 2019 года</w:t>
            </w:r>
          </w:p>
        </w:tc>
      </w:tr>
    </w:tbl>
    <w:p w:rsidR="003C1B53" w:rsidRDefault="003C1B53" w:rsidP="003C1B53">
      <w:pPr>
        <w:jc w:val="center"/>
      </w:pPr>
    </w:p>
    <w:p w:rsidR="003C1B53" w:rsidRDefault="003C1B53" w:rsidP="003C1B53">
      <w:pPr>
        <w:jc w:val="center"/>
      </w:pPr>
    </w:p>
    <w:p w:rsidR="003C1B53" w:rsidRDefault="003C1B53" w:rsidP="003C1B53">
      <w:pPr>
        <w:jc w:val="center"/>
      </w:pPr>
    </w:p>
    <w:p w:rsidR="008D5774" w:rsidRDefault="008D5774" w:rsidP="002E06A6">
      <w:pPr>
        <w:tabs>
          <w:tab w:val="left" w:pos="2430"/>
        </w:tabs>
        <w:jc w:val="center"/>
        <w:rPr>
          <w:b/>
          <w:sz w:val="28"/>
          <w:szCs w:val="28"/>
        </w:rPr>
      </w:pPr>
      <w:r w:rsidRPr="008D5774">
        <w:rPr>
          <w:b/>
          <w:sz w:val="28"/>
          <w:szCs w:val="28"/>
        </w:rPr>
        <w:t xml:space="preserve">Адаптированная рабочая программа </w:t>
      </w:r>
    </w:p>
    <w:p w:rsidR="001F5F7F" w:rsidRDefault="002E06A6" w:rsidP="002E06A6">
      <w:pPr>
        <w:tabs>
          <w:tab w:val="left" w:pos="2430"/>
        </w:tabs>
        <w:jc w:val="center"/>
        <w:rPr>
          <w:b/>
          <w:sz w:val="28"/>
          <w:szCs w:val="28"/>
        </w:rPr>
      </w:pPr>
      <w:r>
        <w:rPr>
          <w:b/>
          <w:sz w:val="28"/>
          <w:szCs w:val="28"/>
        </w:rPr>
        <w:t xml:space="preserve">по </w:t>
      </w:r>
      <w:r w:rsidR="001F5F7F">
        <w:rPr>
          <w:b/>
          <w:sz w:val="28"/>
          <w:szCs w:val="28"/>
        </w:rPr>
        <w:t xml:space="preserve">внеурочной деятельности </w:t>
      </w:r>
    </w:p>
    <w:p w:rsidR="001F5F7F" w:rsidRDefault="001F5F7F" w:rsidP="002E06A6">
      <w:pPr>
        <w:tabs>
          <w:tab w:val="left" w:pos="2430"/>
        </w:tabs>
        <w:jc w:val="center"/>
        <w:rPr>
          <w:b/>
          <w:sz w:val="28"/>
          <w:szCs w:val="28"/>
        </w:rPr>
      </w:pPr>
      <w:r w:rsidRPr="001F5F7F">
        <w:rPr>
          <w:b/>
          <w:sz w:val="28"/>
          <w:szCs w:val="28"/>
        </w:rPr>
        <w:t>социального направления</w:t>
      </w:r>
    </w:p>
    <w:p w:rsidR="002E06A6" w:rsidRDefault="002E06A6" w:rsidP="002E06A6">
      <w:pPr>
        <w:tabs>
          <w:tab w:val="left" w:pos="2430"/>
        </w:tabs>
        <w:jc w:val="center"/>
        <w:rPr>
          <w:b/>
          <w:sz w:val="28"/>
          <w:szCs w:val="28"/>
        </w:rPr>
      </w:pPr>
      <w:r>
        <w:rPr>
          <w:b/>
          <w:sz w:val="28"/>
          <w:szCs w:val="28"/>
        </w:rPr>
        <w:t>«</w:t>
      </w:r>
      <w:r w:rsidR="001F5F7F">
        <w:rPr>
          <w:b/>
          <w:sz w:val="28"/>
          <w:szCs w:val="28"/>
        </w:rPr>
        <w:t>Телестудия «</w:t>
      </w:r>
      <w:proofErr w:type="spellStart"/>
      <w:r w:rsidR="001F5F7F">
        <w:rPr>
          <w:b/>
          <w:sz w:val="28"/>
          <w:szCs w:val="28"/>
        </w:rPr>
        <w:t>Лэкэ</w:t>
      </w:r>
      <w:proofErr w:type="spellEnd"/>
      <w:r>
        <w:rPr>
          <w:b/>
          <w:sz w:val="28"/>
          <w:szCs w:val="28"/>
        </w:rPr>
        <w:t>»</w:t>
      </w:r>
      <w:r w:rsidR="001F5F7F">
        <w:rPr>
          <w:b/>
          <w:sz w:val="28"/>
          <w:szCs w:val="28"/>
        </w:rPr>
        <w:t>»</w:t>
      </w:r>
      <w:r>
        <w:rPr>
          <w:b/>
          <w:sz w:val="28"/>
          <w:szCs w:val="28"/>
        </w:rPr>
        <w:t xml:space="preserve"> </w:t>
      </w:r>
    </w:p>
    <w:p w:rsidR="002E06A6" w:rsidRPr="00FE6975" w:rsidRDefault="002E06A6" w:rsidP="002E06A6">
      <w:pPr>
        <w:tabs>
          <w:tab w:val="left" w:pos="2430"/>
        </w:tabs>
        <w:jc w:val="center"/>
        <w:rPr>
          <w:b/>
          <w:sz w:val="28"/>
          <w:szCs w:val="28"/>
        </w:rPr>
      </w:pPr>
      <w:r>
        <w:rPr>
          <w:b/>
          <w:sz w:val="28"/>
          <w:szCs w:val="28"/>
        </w:rPr>
        <w:t xml:space="preserve">  для обучающихся </w:t>
      </w:r>
      <w:r w:rsidR="003C1B53">
        <w:rPr>
          <w:b/>
          <w:sz w:val="28"/>
          <w:szCs w:val="28"/>
        </w:rPr>
        <w:t>3</w:t>
      </w:r>
      <w:r>
        <w:rPr>
          <w:b/>
          <w:sz w:val="28"/>
          <w:szCs w:val="28"/>
        </w:rPr>
        <w:t xml:space="preserve"> «Д» класса</w:t>
      </w:r>
    </w:p>
    <w:p w:rsidR="002E06A6" w:rsidRDefault="002E06A6" w:rsidP="002E06A6">
      <w:pPr>
        <w:tabs>
          <w:tab w:val="left" w:pos="2430"/>
        </w:tabs>
        <w:jc w:val="center"/>
        <w:rPr>
          <w:b/>
          <w:sz w:val="28"/>
          <w:szCs w:val="28"/>
        </w:rPr>
      </w:pPr>
      <w:r>
        <w:rPr>
          <w:b/>
          <w:sz w:val="28"/>
          <w:szCs w:val="28"/>
        </w:rPr>
        <w:t>2019-2020</w:t>
      </w:r>
      <w:r w:rsidRPr="003B3D3B">
        <w:rPr>
          <w:b/>
          <w:sz w:val="28"/>
          <w:szCs w:val="28"/>
        </w:rPr>
        <w:t xml:space="preserve"> учебный год</w:t>
      </w:r>
    </w:p>
    <w:p w:rsidR="00C73AC8" w:rsidRDefault="00C73AC8" w:rsidP="002E06A6">
      <w:pPr>
        <w:tabs>
          <w:tab w:val="left" w:pos="2430"/>
        </w:tabs>
        <w:jc w:val="center"/>
        <w:rPr>
          <w:b/>
          <w:sz w:val="28"/>
          <w:szCs w:val="28"/>
        </w:rPr>
      </w:pPr>
    </w:p>
    <w:p w:rsidR="00C73AC8" w:rsidRDefault="00C73AC8" w:rsidP="002E06A6">
      <w:pPr>
        <w:tabs>
          <w:tab w:val="left" w:pos="2430"/>
        </w:tabs>
        <w:jc w:val="center"/>
        <w:rPr>
          <w:b/>
          <w:sz w:val="28"/>
          <w:szCs w:val="28"/>
        </w:rPr>
      </w:pPr>
    </w:p>
    <w:p w:rsidR="00C73AC8" w:rsidRPr="003B3D3B" w:rsidRDefault="00C73AC8" w:rsidP="002E06A6">
      <w:pPr>
        <w:tabs>
          <w:tab w:val="left" w:pos="2430"/>
        </w:tabs>
        <w:jc w:val="center"/>
        <w:rPr>
          <w:b/>
          <w:i/>
          <w:sz w:val="28"/>
          <w:szCs w:val="28"/>
        </w:rPr>
      </w:pPr>
    </w:p>
    <w:p w:rsidR="002E06A6" w:rsidRPr="002F6677" w:rsidRDefault="002E06A6" w:rsidP="002E06A6">
      <w:pPr>
        <w:jc w:val="center"/>
        <w:rPr>
          <w:sz w:val="28"/>
          <w:szCs w:val="28"/>
        </w:rPr>
      </w:pPr>
    </w:p>
    <w:p w:rsidR="002E06A6" w:rsidRPr="002F6677" w:rsidRDefault="002E06A6" w:rsidP="002E06A6">
      <w:pPr>
        <w:jc w:val="center"/>
        <w:rPr>
          <w:sz w:val="28"/>
          <w:szCs w:val="28"/>
        </w:rPr>
      </w:pPr>
    </w:p>
    <w:p w:rsidR="002E06A6" w:rsidRPr="002F6677" w:rsidRDefault="002E06A6" w:rsidP="002E06A6">
      <w:pPr>
        <w:jc w:val="center"/>
        <w:rPr>
          <w:sz w:val="28"/>
          <w:szCs w:val="28"/>
        </w:rPr>
      </w:pPr>
    </w:p>
    <w:p w:rsidR="002E06A6" w:rsidRPr="002F6677" w:rsidRDefault="002E06A6" w:rsidP="002E06A6">
      <w:pPr>
        <w:jc w:val="center"/>
        <w:rPr>
          <w:sz w:val="28"/>
          <w:szCs w:val="28"/>
        </w:rPr>
      </w:pPr>
    </w:p>
    <w:p w:rsidR="002E06A6" w:rsidRDefault="002E06A6" w:rsidP="002E06A6">
      <w:pPr>
        <w:jc w:val="center"/>
        <w:rPr>
          <w:sz w:val="28"/>
          <w:szCs w:val="28"/>
        </w:rPr>
      </w:pPr>
    </w:p>
    <w:p w:rsidR="00C73AC8" w:rsidRPr="002F6677" w:rsidRDefault="00C73AC8" w:rsidP="002E06A6">
      <w:pPr>
        <w:jc w:val="center"/>
        <w:rPr>
          <w:sz w:val="28"/>
          <w:szCs w:val="28"/>
        </w:rPr>
      </w:pPr>
    </w:p>
    <w:p w:rsidR="002E06A6" w:rsidRPr="002F6677" w:rsidRDefault="002E06A6" w:rsidP="002E06A6">
      <w:pPr>
        <w:jc w:val="right"/>
      </w:pPr>
      <w:r w:rsidRPr="002F6677">
        <w:t>Составил</w:t>
      </w:r>
      <w:r>
        <w:t>а</w:t>
      </w:r>
      <w:r w:rsidRPr="002F6677">
        <w:t xml:space="preserve">: </w:t>
      </w:r>
    </w:p>
    <w:p w:rsidR="002E06A6" w:rsidRDefault="002E06A6" w:rsidP="002E06A6">
      <w:pPr>
        <w:jc w:val="right"/>
      </w:pPr>
      <w:r>
        <w:t>Гаер Наталья Геннадьевна, учитель начальных классов</w:t>
      </w:r>
    </w:p>
    <w:p w:rsidR="003C1B53" w:rsidRDefault="003C1B53" w:rsidP="002E06A6">
      <w:pPr>
        <w:jc w:val="right"/>
      </w:pPr>
    </w:p>
    <w:p w:rsidR="003C1B53" w:rsidRDefault="003C1B53" w:rsidP="002E06A6">
      <w:pPr>
        <w:jc w:val="right"/>
      </w:pPr>
    </w:p>
    <w:p w:rsidR="003C1B53" w:rsidRDefault="003C1B53" w:rsidP="002E06A6">
      <w:pPr>
        <w:jc w:val="right"/>
      </w:pPr>
    </w:p>
    <w:p w:rsidR="002E06A6" w:rsidRDefault="002E06A6" w:rsidP="002E06A6">
      <w:pPr>
        <w:tabs>
          <w:tab w:val="left" w:pos="2760"/>
        </w:tabs>
        <w:jc w:val="center"/>
        <w:rPr>
          <w:b/>
          <w:sz w:val="28"/>
          <w:szCs w:val="28"/>
        </w:rPr>
      </w:pPr>
    </w:p>
    <w:p w:rsidR="00C73AC8" w:rsidRPr="002F6677" w:rsidRDefault="00C73AC8" w:rsidP="002E06A6">
      <w:pPr>
        <w:tabs>
          <w:tab w:val="left" w:pos="2760"/>
        </w:tabs>
        <w:jc w:val="center"/>
        <w:rPr>
          <w:b/>
          <w:sz w:val="28"/>
          <w:szCs w:val="28"/>
        </w:rPr>
      </w:pPr>
    </w:p>
    <w:p w:rsidR="002E06A6" w:rsidRPr="002F6677" w:rsidRDefault="002E06A6" w:rsidP="002E06A6">
      <w:pPr>
        <w:tabs>
          <w:tab w:val="left" w:pos="2760"/>
        </w:tabs>
        <w:jc w:val="center"/>
        <w:rPr>
          <w:b/>
          <w:sz w:val="28"/>
          <w:szCs w:val="28"/>
        </w:rPr>
      </w:pPr>
    </w:p>
    <w:p w:rsidR="002E06A6" w:rsidRDefault="002E06A6" w:rsidP="002E06A6">
      <w:pPr>
        <w:tabs>
          <w:tab w:val="left" w:pos="2760"/>
        </w:tabs>
        <w:jc w:val="center"/>
        <w:rPr>
          <w:b/>
          <w:sz w:val="28"/>
          <w:szCs w:val="28"/>
        </w:rPr>
      </w:pPr>
    </w:p>
    <w:p w:rsidR="002E06A6" w:rsidRDefault="002E06A6" w:rsidP="002E06A6">
      <w:pPr>
        <w:tabs>
          <w:tab w:val="left" w:pos="2760"/>
        </w:tabs>
        <w:jc w:val="center"/>
        <w:rPr>
          <w:b/>
          <w:sz w:val="28"/>
          <w:szCs w:val="28"/>
        </w:rPr>
      </w:pPr>
    </w:p>
    <w:p w:rsidR="002E06A6" w:rsidRDefault="002E06A6" w:rsidP="002E06A6">
      <w:pPr>
        <w:tabs>
          <w:tab w:val="left" w:pos="2760"/>
        </w:tabs>
        <w:jc w:val="center"/>
        <w:rPr>
          <w:b/>
          <w:sz w:val="28"/>
          <w:szCs w:val="28"/>
        </w:rPr>
      </w:pPr>
    </w:p>
    <w:p w:rsidR="00902FAC" w:rsidRPr="00CA4B50" w:rsidRDefault="00C73AC8" w:rsidP="00902FAC">
      <w:pPr>
        <w:shd w:val="clear" w:color="auto" w:fill="FFFFFF"/>
        <w:ind w:firstLine="714"/>
        <w:jc w:val="both"/>
      </w:pPr>
      <w:r w:rsidRPr="00CA4B50">
        <w:lastRenderedPageBreak/>
        <w:t>Рабочая программа по внеурочной деятельности социального направления «Телестудия «</w:t>
      </w:r>
      <w:proofErr w:type="spellStart"/>
      <w:r w:rsidRPr="00CA4B50">
        <w:t>Лэкэ</w:t>
      </w:r>
      <w:proofErr w:type="spellEnd"/>
      <w:r w:rsidRPr="00CA4B50">
        <w:t>»» для 3-4 классов является компонентом адаптированной основной образовательной программы начального общего образования, составлена в соответствии с федеральным государственным образовательным стандартом начального общего образов</w:t>
      </w:r>
      <w:r w:rsidR="001369E3">
        <w:t>ания ОВЗ, разработана на основе</w:t>
      </w:r>
      <w:r w:rsidRPr="00CA4B50">
        <w:t xml:space="preserve"> учебно-методического пособия </w:t>
      </w:r>
      <w:r w:rsidR="001369E3" w:rsidRPr="001369E3">
        <w:t xml:space="preserve">курса Григорьев Д.В. «Методический конструктор. Внеурочная деятельность школьников. Стандарты второго поколения», </w:t>
      </w:r>
      <w:r w:rsidRPr="00CA4B50">
        <w:t>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w:t>
      </w:r>
    </w:p>
    <w:p w:rsidR="007D07F3" w:rsidRPr="00CA4B50" w:rsidRDefault="007D07F3" w:rsidP="007D07F3">
      <w:pPr>
        <w:ind w:firstLine="709"/>
        <w:jc w:val="both"/>
      </w:pPr>
      <w:r w:rsidRPr="00CA4B50">
        <w:rPr>
          <w:b/>
          <w:i/>
        </w:rPr>
        <w:t xml:space="preserve">Цели </w:t>
      </w:r>
      <w:r w:rsidRPr="00CA4B50">
        <w:t xml:space="preserve">реализации программы - </w:t>
      </w:r>
      <w:r w:rsidR="00C73AC8" w:rsidRPr="00CA4B50">
        <w:t>Развитие качеств творческой, всесторонне образованной, социально позитивной личности через создание и трансляцию видеороликов.</w:t>
      </w:r>
    </w:p>
    <w:p w:rsidR="00392E9C" w:rsidRPr="00CA4B50" w:rsidRDefault="007D07F3" w:rsidP="007D07F3">
      <w:pPr>
        <w:ind w:firstLine="709"/>
        <w:jc w:val="both"/>
      </w:pPr>
      <w:r w:rsidRPr="00CA4B50">
        <w:rPr>
          <w:b/>
          <w:i/>
        </w:rPr>
        <w:t xml:space="preserve">Задачи </w:t>
      </w:r>
      <w:r w:rsidRPr="00CA4B50">
        <w:t>реализации программы:</w:t>
      </w:r>
    </w:p>
    <w:p w:rsidR="00BC35F9" w:rsidRPr="00CA4B50" w:rsidRDefault="00BC35F9" w:rsidP="00BC35F9">
      <w:pPr>
        <w:pStyle w:val="a3"/>
        <w:numPr>
          <w:ilvl w:val="0"/>
          <w:numId w:val="14"/>
        </w:numPr>
        <w:jc w:val="both"/>
      </w:pPr>
      <w:r w:rsidRPr="00CA4B50">
        <w:t>Повышение уровня ИКТ - компетенций обучающихся. Изучение компьютерных программ, используемых при монтаже и обработке видеоматериала.</w:t>
      </w:r>
    </w:p>
    <w:p w:rsidR="00BC35F9" w:rsidRPr="00CA4B50" w:rsidRDefault="00BC35F9" w:rsidP="00BC35F9">
      <w:pPr>
        <w:pStyle w:val="a3"/>
        <w:numPr>
          <w:ilvl w:val="0"/>
          <w:numId w:val="14"/>
        </w:numPr>
        <w:jc w:val="both"/>
      </w:pPr>
      <w:r w:rsidRPr="00CA4B50">
        <w:t>Обучение выступлению перед публикой и камерой.</w:t>
      </w:r>
    </w:p>
    <w:p w:rsidR="00B4651B" w:rsidRPr="00CA4B50" w:rsidRDefault="00BC35F9" w:rsidP="00BC35F9">
      <w:pPr>
        <w:pStyle w:val="a3"/>
        <w:numPr>
          <w:ilvl w:val="0"/>
          <w:numId w:val="14"/>
        </w:numPr>
        <w:jc w:val="both"/>
      </w:pPr>
      <w:r w:rsidRPr="00CA4B50">
        <w:t>Обучение первоначальным знаниям о тележурналистике.</w:t>
      </w:r>
      <w:r w:rsidR="00621EE7" w:rsidRPr="00CA4B50">
        <w:rPr>
          <w:b/>
          <w:i/>
        </w:rPr>
        <w:tab/>
      </w:r>
      <w:r w:rsidR="00621EE7" w:rsidRPr="00CA4B50">
        <w:t xml:space="preserve"> </w:t>
      </w:r>
    </w:p>
    <w:p w:rsidR="00D70A3C" w:rsidRDefault="00D70A3C" w:rsidP="007E7E24">
      <w:pPr>
        <w:shd w:val="clear" w:color="auto" w:fill="FFFFFF"/>
        <w:ind w:firstLine="714"/>
        <w:jc w:val="center"/>
        <w:outlineLvl w:val="0"/>
        <w:rPr>
          <w:b/>
          <w:color w:val="000000"/>
        </w:rPr>
      </w:pPr>
    </w:p>
    <w:p w:rsidR="00C60742" w:rsidRDefault="00584363" w:rsidP="007E7E24">
      <w:pPr>
        <w:shd w:val="clear" w:color="auto" w:fill="FFFFFF"/>
        <w:ind w:firstLine="714"/>
        <w:jc w:val="center"/>
        <w:outlineLvl w:val="0"/>
        <w:rPr>
          <w:b/>
          <w:color w:val="000000"/>
        </w:rPr>
      </w:pPr>
      <w:r>
        <w:rPr>
          <w:b/>
          <w:color w:val="000000"/>
        </w:rPr>
        <w:t>Требования к уровню подготовки обучающихся</w:t>
      </w:r>
    </w:p>
    <w:p w:rsidR="00584363" w:rsidRPr="00C60742" w:rsidRDefault="00584363" w:rsidP="00902FAC">
      <w:pPr>
        <w:shd w:val="clear" w:color="auto" w:fill="FFFFFF"/>
        <w:ind w:firstLine="714"/>
        <w:jc w:val="center"/>
        <w:rPr>
          <w:b/>
          <w:color w:val="000000"/>
        </w:rPr>
      </w:pPr>
    </w:p>
    <w:p w:rsidR="00902FAC" w:rsidRDefault="00902FAC" w:rsidP="007E7E24">
      <w:pPr>
        <w:pStyle w:val="3"/>
        <w:spacing w:before="0"/>
        <w:jc w:val="both"/>
        <w:outlineLvl w:val="0"/>
        <w:rPr>
          <w:sz w:val="24"/>
          <w:szCs w:val="24"/>
        </w:rPr>
      </w:pPr>
      <w:r>
        <w:rPr>
          <w:sz w:val="24"/>
          <w:szCs w:val="24"/>
        </w:rPr>
        <w:t>Личностные результаты:</w:t>
      </w:r>
    </w:p>
    <w:p w:rsidR="00D70A3C" w:rsidRDefault="00D70A3C" w:rsidP="00D70A3C">
      <w:pPr>
        <w:numPr>
          <w:ilvl w:val="0"/>
          <w:numId w:val="1"/>
        </w:numPr>
        <w:shd w:val="clear" w:color="auto" w:fill="FFFFFF"/>
        <w:ind w:left="0"/>
        <w:jc w:val="both"/>
        <w:outlineLvl w:val="0"/>
        <w:rPr>
          <w:color w:val="000000"/>
        </w:rPr>
      </w:pPr>
      <w:r w:rsidRPr="00D70A3C">
        <w:rPr>
          <w:color w:val="000000"/>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D70A3C" w:rsidRDefault="00D70A3C" w:rsidP="00D70A3C">
      <w:pPr>
        <w:numPr>
          <w:ilvl w:val="0"/>
          <w:numId w:val="1"/>
        </w:numPr>
        <w:shd w:val="clear" w:color="auto" w:fill="FFFFFF"/>
        <w:ind w:left="0"/>
        <w:jc w:val="both"/>
        <w:outlineLvl w:val="0"/>
        <w:rPr>
          <w:color w:val="000000"/>
        </w:rPr>
      </w:pPr>
      <w:r w:rsidRPr="00D70A3C">
        <w:rPr>
          <w:color w:val="000000"/>
        </w:rPr>
        <w:t>Объяснять с позиции общечеловеческих нравственных ценностей, почему конкретные поступки можно оценить как хорошие или плохие.</w:t>
      </w:r>
    </w:p>
    <w:p w:rsidR="00D70A3C" w:rsidRDefault="00D70A3C" w:rsidP="00D70A3C">
      <w:pPr>
        <w:numPr>
          <w:ilvl w:val="0"/>
          <w:numId w:val="1"/>
        </w:numPr>
        <w:shd w:val="clear" w:color="auto" w:fill="FFFFFF"/>
        <w:ind w:left="0"/>
        <w:jc w:val="both"/>
        <w:outlineLvl w:val="0"/>
        <w:rPr>
          <w:color w:val="000000"/>
        </w:rPr>
      </w:pPr>
      <w:r w:rsidRPr="00D70A3C">
        <w:rPr>
          <w:color w:val="000000"/>
        </w:rPr>
        <w:t xml:space="preserve">Самостоятельно определять и высказывать самые простые общие для всех людей правила поведения (основы общечеловеческих нравственных ценностей). </w:t>
      </w:r>
    </w:p>
    <w:p w:rsidR="00D70A3C" w:rsidRDefault="00D70A3C" w:rsidP="00D70A3C">
      <w:pPr>
        <w:numPr>
          <w:ilvl w:val="0"/>
          <w:numId w:val="1"/>
        </w:numPr>
        <w:shd w:val="clear" w:color="auto" w:fill="FFFFFF"/>
        <w:ind w:left="0"/>
        <w:jc w:val="both"/>
        <w:outlineLvl w:val="0"/>
        <w:rPr>
          <w:color w:val="000000"/>
        </w:rPr>
      </w:pPr>
      <w:r w:rsidRPr="00D70A3C">
        <w:rPr>
          <w:color w:val="000000"/>
        </w:rPr>
        <w:t>В предложенных ситуациях, опираясь на общие для всех простые правила поведения, делать выбор, какой поступок совершить.</w:t>
      </w:r>
    </w:p>
    <w:p w:rsidR="00D70A3C" w:rsidRDefault="00D70A3C" w:rsidP="00D70A3C">
      <w:pPr>
        <w:numPr>
          <w:ilvl w:val="0"/>
          <w:numId w:val="1"/>
        </w:numPr>
        <w:shd w:val="clear" w:color="auto" w:fill="FFFFFF"/>
        <w:ind w:left="0"/>
        <w:jc w:val="both"/>
        <w:outlineLvl w:val="0"/>
        <w:rPr>
          <w:color w:val="000000"/>
        </w:rPr>
      </w:pPr>
      <w:r w:rsidRPr="00D70A3C">
        <w:rPr>
          <w:color w:val="000000"/>
        </w:rPr>
        <w:t xml:space="preserve">Проявлять интерес к явлениям языка и произведениям словесности, устанавливать связь между ними. </w:t>
      </w:r>
    </w:p>
    <w:p w:rsidR="00D70A3C" w:rsidRDefault="00D70A3C" w:rsidP="00D70A3C">
      <w:pPr>
        <w:numPr>
          <w:ilvl w:val="0"/>
          <w:numId w:val="1"/>
        </w:numPr>
        <w:shd w:val="clear" w:color="auto" w:fill="FFFFFF"/>
        <w:ind w:left="0"/>
        <w:jc w:val="both"/>
        <w:outlineLvl w:val="0"/>
        <w:rPr>
          <w:color w:val="000000"/>
        </w:rPr>
      </w:pPr>
      <w:r w:rsidRPr="00D70A3C">
        <w:rPr>
          <w:color w:val="000000"/>
        </w:rPr>
        <w:t>Владеть эмпати</w:t>
      </w:r>
      <w:r w:rsidR="00CA4B50">
        <w:rPr>
          <w:color w:val="000000"/>
        </w:rPr>
        <w:t>е</w:t>
      </w:r>
      <w:r w:rsidRPr="00D70A3C">
        <w:rPr>
          <w:color w:val="000000"/>
        </w:rPr>
        <w:t xml:space="preserve">й как способностью чувствовать эмоциональное состояние другого человека. </w:t>
      </w:r>
    </w:p>
    <w:p w:rsidR="00D70A3C" w:rsidRDefault="00D70A3C" w:rsidP="00D70A3C">
      <w:pPr>
        <w:numPr>
          <w:ilvl w:val="0"/>
          <w:numId w:val="1"/>
        </w:numPr>
        <w:shd w:val="clear" w:color="auto" w:fill="FFFFFF"/>
        <w:ind w:left="0"/>
        <w:jc w:val="both"/>
        <w:outlineLvl w:val="0"/>
        <w:rPr>
          <w:color w:val="000000"/>
        </w:rPr>
      </w:pPr>
      <w:r w:rsidRPr="00D70A3C">
        <w:rPr>
          <w:color w:val="000000"/>
        </w:rPr>
        <w:t>Развивать</w:t>
      </w:r>
      <w:r w:rsidR="00CA4B50">
        <w:rPr>
          <w:color w:val="000000"/>
        </w:rPr>
        <w:t xml:space="preserve"> самоконтроль и самокритичность;</w:t>
      </w:r>
    </w:p>
    <w:p w:rsidR="00CA4B50" w:rsidRDefault="00CA4B50" w:rsidP="00D70A3C">
      <w:pPr>
        <w:numPr>
          <w:ilvl w:val="0"/>
          <w:numId w:val="1"/>
        </w:numPr>
        <w:shd w:val="clear" w:color="auto" w:fill="FFFFFF"/>
        <w:ind w:left="0"/>
        <w:jc w:val="both"/>
        <w:outlineLvl w:val="0"/>
        <w:rPr>
          <w:color w:val="000000"/>
        </w:rPr>
      </w:pPr>
      <w:r>
        <w:t>У</w:t>
      </w:r>
      <w:r w:rsidRPr="00CA4B50">
        <w:t>част</w:t>
      </w:r>
      <w:r>
        <w:t>вовать</w:t>
      </w:r>
      <w:r w:rsidRPr="00CA4B50">
        <w:t xml:space="preserve"> в социально-значимой деятельности детского самоуправляемого коллектива</w:t>
      </w:r>
      <w:r>
        <w:t>.</w:t>
      </w:r>
    </w:p>
    <w:p w:rsidR="00D70A3C" w:rsidRDefault="00D70A3C" w:rsidP="00D70A3C">
      <w:pPr>
        <w:shd w:val="clear" w:color="auto" w:fill="FFFFFF"/>
        <w:jc w:val="both"/>
        <w:outlineLvl w:val="0"/>
        <w:rPr>
          <w:color w:val="000000"/>
        </w:rPr>
      </w:pPr>
    </w:p>
    <w:p w:rsidR="001B695D" w:rsidRPr="00D70A3C" w:rsidRDefault="001B695D" w:rsidP="00D70A3C">
      <w:pPr>
        <w:shd w:val="clear" w:color="auto" w:fill="FFFFFF"/>
        <w:jc w:val="both"/>
        <w:outlineLvl w:val="0"/>
        <w:rPr>
          <w:color w:val="000000"/>
        </w:rPr>
      </w:pPr>
      <w:r w:rsidRPr="00D70A3C">
        <w:rPr>
          <w:b/>
          <w:bCs/>
          <w:color w:val="000000"/>
        </w:rPr>
        <w:t>Метапредметные результаты.</w:t>
      </w:r>
    </w:p>
    <w:p w:rsidR="001B695D" w:rsidRPr="00F712B4" w:rsidRDefault="001B695D" w:rsidP="007E7E24">
      <w:pPr>
        <w:shd w:val="clear" w:color="auto" w:fill="FFFFFF"/>
        <w:jc w:val="both"/>
        <w:outlineLvl w:val="0"/>
        <w:rPr>
          <w:i/>
          <w:color w:val="000000"/>
        </w:rPr>
      </w:pPr>
      <w:r w:rsidRPr="00F712B4">
        <w:rPr>
          <w:b/>
          <w:bCs/>
          <w:i/>
          <w:color w:val="000000"/>
        </w:rPr>
        <w:t>Регулятивные</w:t>
      </w:r>
    </w:p>
    <w:p w:rsidR="00F0736D" w:rsidRDefault="00F0736D" w:rsidP="00F0736D">
      <w:pPr>
        <w:numPr>
          <w:ilvl w:val="0"/>
          <w:numId w:val="3"/>
        </w:numPr>
        <w:shd w:val="clear" w:color="auto" w:fill="FFFFFF"/>
        <w:ind w:left="0"/>
        <w:jc w:val="both"/>
        <w:outlineLvl w:val="0"/>
        <w:rPr>
          <w:color w:val="000000"/>
        </w:rPr>
      </w:pPr>
      <w:r w:rsidRPr="00F0736D">
        <w:rPr>
          <w:color w:val="000000"/>
        </w:rPr>
        <w:t xml:space="preserve">разрабатывать алгоритм выполнения задания; </w:t>
      </w:r>
    </w:p>
    <w:p w:rsidR="00F0736D" w:rsidRDefault="00F0736D" w:rsidP="00F0736D">
      <w:pPr>
        <w:numPr>
          <w:ilvl w:val="0"/>
          <w:numId w:val="3"/>
        </w:numPr>
        <w:shd w:val="clear" w:color="auto" w:fill="FFFFFF"/>
        <w:ind w:left="0"/>
        <w:jc w:val="both"/>
        <w:outlineLvl w:val="0"/>
        <w:rPr>
          <w:color w:val="000000"/>
        </w:rPr>
      </w:pPr>
      <w:r w:rsidRPr="00F0736D">
        <w:rPr>
          <w:color w:val="000000"/>
        </w:rPr>
        <w:t xml:space="preserve">оценивать результаты своей деятельности; </w:t>
      </w:r>
    </w:p>
    <w:p w:rsidR="00F0736D" w:rsidRDefault="00F0736D" w:rsidP="00F0736D">
      <w:pPr>
        <w:numPr>
          <w:ilvl w:val="0"/>
          <w:numId w:val="3"/>
        </w:numPr>
        <w:shd w:val="clear" w:color="auto" w:fill="FFFFFF"/>
        <w:ind w:left="0"/>
        <w:jc w:val="both"/>
        <w:outlineLvl w:val="0"/>
        <w:rPr>
          <w:color w:val="000000"/>
        </w:rPr>
      </w:pPr>
      <w:r w:rsidRPr="00F0736D">
        <w:rPr>
          <w:color w:val="000000"/>
        </w:rPr>
        <w:t>определять и формулировать цель деятельности;</w:t>
      </w:r>
    </w:p>
    <w:p w:rsidR="00F0736D" w:rsidRDefault="00F0736D" w:rsidP="00F0736D">
      <w:pPr>
        <w:numPr>
          <w:ilvl w:val="0"/>
          <w:numId w:val="3"/>
        </w:numPr>
        <w:shd w:val="clear" w:color="auto" w:fill="FFFFFF"/>
        <w:ind w:left="0"/>
        <w:jc w:val="both"/>
        <w:outlineLvl w:val="0"/>
        <w:rPr>
          <w:color w:val="000000"/>
        </w:rPr>
      </w:pPr>
      <w:r w:rsidRPr="00F0736D">
        <w:rPr>
          <w:color w:val="000000"/>
        </w:rPr>
        <w:t>высказывать своё предположение (версию) на основе р</w:t>
      </w:r>
      <w:r>
        <w:rPr>
          <w:color w:val="000000"/>
        </w:rPr>
        <w:t xml:space="preserve">аботы с предложенным материалом; </w:t>
      </w:r>
    </w:p>
    <w:p w:rsidR="00F0736D" w:rsidRDefault="00F0736D" w:rsidP="00F0736D">
      <w:pPr>
        <w:numPr>
          <w:ilvl w:val="0"/>
          <w:numId w:val="3"/>
        </w:numPr>
        <w:shd w:val="clear" w:color="auto" w:fill="FFFFFF"/>
        <w:ind w:left="0"/>
        <w:jc w:val="both"/>
        <w:outlineLvl w:val="0"/>
        <w:rPr>
          <w:color w:val="000000"/>
        </w:rPr>
      </w:pPr>
      <w:proofErr w:type="spellStart"/>
      <w:r>
        <w:rPr>
          <w:color w:val="000000"/>
        </w:rPr>
        <w:t>д</w:t>
      </w:r>
      <w:r w:rsidRPr="00F0736D">
        <w:rPr>
          <w:color w:val="000000"/>
        </w:rPr>
        <w:t>вать</w:t>
      </w:r>
      <w:proofErr w:type="spellEnd"/>
      <w:r w:rsidRPr="00F0736D">
        <w:rPr>
          <w:color w:val="000000"/>
        </w:rPr>
        <w:t xml:space="preserve"> эмоциональн</w:t>
      </w:r>
      <w:r>
        <w:rPr>
          <w:color w:val="000000"/>
        </w:rPr>
        <w:t>ую оценку поставленной проблеме;</w:t>
      </w:r>
    </w:p>
    <w:p w:rsidR="00F0736D" w:rsidRPr="00F0736D" w:rsidRDefault="00F0736D" w:rsidP="00F0736D">
      <w:pPr>
        <w:numPr>
          <w:ilvl w:val="0"/>
          <w:numId w:val="3"/>
        </w:numPr>
        <w:shd w:val="clear" w:color="auto" w:fill="FFFFFF"/>
        <w:ind w:left="0"/>
        <w:jc w:val="both"/>
        <w:outlineLvl w:val="0"/>
        <w:rPr>
          <w:color w:val="000000"/>
        </w:rPr>
      </w:pPr>
      <w:r w:rsidRPr="00F0736D">
        <w:rPr>
          <w:color w:val="000000"/>
        </w:rPr>
        <w:t>обрабатывать данные, полученные в результате анкетирования.</w:t>
      </w:r>
    </w:p>
    <w:p w:rsidR="006B7A63" w:rsidRPr="00F712B4" w:rsidRDefault="006B7A63" w:rsidP="00F0736D">
      <w:pPr>
        <w:shd w:val="clear" w:color="auto" w:fill="FFFFFF"/>
        <w:jc w:val="both"/>
        <w:outlineLvl w:val="0"/>
        <w:rPr>
          <w:i/>
          <w:color w:val="000000"/>
        </w:rPr>
      </w:pPr>
      <w:r w:rsidRPr="00F712B4">
        <w:rPr>
          <w:b/>
          <w:bCs/>
          <w:i/>
          <w:color w:val="000000"/>
        </w:rPr>
        <w:t>Познавательные</w:t>
      </w:r>
    </w:p>
    <w:p w:rsidR="008C262D" w:rsidRDefault="008C262D" w:rsidP="008C262D">
      <w:pPr>
        <w:numPr>
          <w:ilvl w:val="0"/>
          <w:numId w:val="5"/>
        </w:numPr>
        <w:shd w:val="clear" w:color="auto" w:fill="FFFFFF"/>
        <w:ind w:left="0"/>
        <w:jc w:val="both"/>
        <w:rPr>
          <w:color w:val="000000"/>
        </w:rPr>
      </w:pPr>
      <w:r w:rsidRPr="008C262D">
        <w:rPr>
          <w:color w:val="000000"/>
        </w:rPr>
        <w:t>ориентиро</w:t>
      </w:r>
      <w:r>
        <w:rPr>
          <w:color w:val="000000"/>
        </w:rPr>
        <w:t>ваться в своей системе знаний;</w:t>
      </w:r>
    </w:p>
    <w:p w:rsidR="008C262D" w:rsidRDefault="008C262D" w:rsidP="008C262D">
      <w:pPr>
        <w:numPr>
          <w:ilvl w:val="0"/>
          <w:numId w:val="5"/>
        </w:numPr>
        <w:shd w:val="clear" w:color="auto" w:fill="FFFFFF"/>
        <w:ind w:left="0"/>
        <w:jc w:val="both"/>
        <w:rPr>
          <w:color w:val="000000"/>
        </w:rPr>
      </w:pPr>
      <w:r>
        <w:rPr>
          <w:color w:val="000000"/>
        </w:rPr>
        <w:t>д</w:t>
      </w:r>
      <w:r w:rsidRPr="008C262D">
        <w:rPr>
          <w:color w:val="000000"/>
        </w:rPr>
        <w:t>елать предваритель</w:t>
      </w:r>
      <w:r>
        <w:rPr>
          <w:color w:val="000000"/>
        </w:rPr>
        <w:t>ный отбор источников информации;</w:t>
      </w:r>
    </w:p>
    <w:p w:rsidR="008C262D" w:rsidRDefault="008C262D" w:rsidP="008C262D">
      <w:pPr>
        <w:numPr>
          <w:ilvl w:val="0"/>
          <w:numId w:val="5"/>
        </w:numPr>
        <w:shd w:val="clear" w:color="auto" w:fill="FFFFFF"/>
        <w:ind w:left="0"/>
        <w:jc w:val="both"/>
        <w:rPr>
          <w:color w:val="000000"/>
        </w:rPr>
      </w:pPr>
      <w:r w:rsidRPr="008C262D">
        <w:rPr>
          <w:color w:val="000000"/>
        </w:rPr>
        <w:t>добывать новые знания: находить ответы на вопросы, используя свой жизненный опыт и информацию;</w:t>
      </w:r>
    </w:p>
    <w:p w:rsidR="008C262D" w:rsidRPr="008C262D" w:rsidRDefault="008C262D" w:rsidP="008C262D">
      <w:pPr>
        <w:numPr>
          <w:ilvl w:val="0"/>
          <w:numId w:val="5"/>
        </w:numPr>
        <w:shd w:val="clear" w:color="auto" w:fill="FFFFFF"/>
        <w:ind w:left="0"/>
        <w:jc w:val="both"/>
        <w:rPr>
          <w:i/>
          <w:color w:val="000000"/>
        </w:rPr>
      </w:pPr>
      <w:r w:rsidRPr="008C262D">
        <w:rPr>
          <w:color w:val="000000"/>
        </w:rPr>
        <w:lastRenderedPageBreak/>
        <w:t xml:space="preserve">перерабатывать полученную информацию: делать выводы в результате совместной работы; </w:t>
      </w:r>
    </w:p>
    <w:p w:rsidR="008C262D" w:rsidRPr="008C262D" w:rsidRDefault="008C262D" w:rsidP="008C262D">
      <w:pPr>
        <w:numPr>
          <w:ilvl w:val="0"/>
          <w:numId w:val="5"/>
        </w:numPr>
        <w:shd w:val="clear" w:color="auto" w:fill="FFFFFF"/>
        <w:ind w:left="0"/>
        <w:jc w:val="both"/>
        <w:rPr>
          <w:i/>
          <w:color w:val="000000"/>
        </w:rPr>
      </w:pPr>
      <w:r>
        <w:rPr>
          <w:color w:val="000000"/>
        </w:rPr>
        <w:t>п</w:t>
      </w:r>
      <w:r w:rsidRPr="008C262D">
        <w:rPr>
          <w:color w:val="000000"/>
        </w:rPr>
        <w:t>ерерабатывать полученную информацию: сравнивать и группировать предметы и их образы.</w:t>
      </w:r>
    </w:p>
    <w:p w:rsidR="008F26BC" w:rsidRPr="008C262D" w:rsidRDefault="008F26BC" w:rsidP="008C262D">
      <w:pPr>
        <w:shd w:val="clear" w:color="auto" w:fill="FFFFFF"/>
        <w:jc w:val="both"/>
        <w:rPr>
          <w:i/>
          <w:color w:val="000000"/>
        </w:rPr>
      </w:pPr>
      <w:r w:rsidRPr="008C262D">
        <w:rPr>
          <w:b/>
          <w:bCs/>
          <w:i/>
          <w:color w:val="000000"/>
        </w:rPr>
        <w:t>Коммуникативные</w:t>
      </w:r>
    </w:p>
    <w:p w:rsidR="008C262D" w:rsidRPr="008C262D" w:rsidRDefault="008C262D" w:rsidP="008C262D">
      <w:pPr>
        <w:numPr>
          <w:ilvl w:val="0"/>
          <w:numId w:val="6"/>
        </w:numPr>
        <w:shd w:val="clear" w:color="auto" w:fill="FFFFFF"/>
        <w:ind w:left="0"/>
        <w:jc w:val="both"/>
        <w:rPr>
          <w:color w:val="000000"/>
        </w:rPr>
      </w:pPr>
      <w:r w:rsidRPr="008C262D">
        <w:rPr>
          <w:color w:val="000000"/>
        </w:rPr>
        <w:t>доносить свою позицию до других: оформлять свою мысль в устной и письменной речи (на уровне предложения или небольшого текста);</w:t>
      </w:r>
    </w:p>
    <w:p w:rsidR="008C262D" w:rsidRDefault="008C262D" w:rsidP="008C262D">
      <w:pPr>
        <w:numPr>
          <w:ilvl w:val="0"/>
          <w:numId w:val="6"/>
        </w:numPr>
        <w:shd w:val="clear" w:color="auto" w:fill="FFFFFF"/>
        <w:ind w:left="0"/>
        <w:jc w:val="both"/>
        <w:rPr>
          <w:color w:val="000000"/>
        </w:rPr>
      </w:pPr>
      <w:r w:rsidRPr="008C262D">
        <w:rPr>
          <w:color w:val="000000"/>
        </w:rPr>
        <w:t>слушать и понимать речь других;</w:t>
      </w:r>
    </w:p>
    <w:p w:rsidR="008C262D" w:rsidRDefault="008C262D" w:rsidP="008C262D">
      <w:pPr>
        <w:numPr>
          <w:ilvl w:val="0"/>
          <w:numId w:val="6"/>
        </w:numPr>
        <w:shd w:val="clear" w:color="auto" w:fill="FFFFFF"/>
        <w:ind w:left="0"/>
        <w:jc w:val="both"/>
        <w:rPr>
          <w:color w:val="000000"/>
        </w:rPr>
      </w:pPr>
      <w:r w:rsidRPr="008C262D">
        <w:rPr>
          <w:color w:val="000000"/>
        </w:rPr>
        <w:t>договариваться о правилах общения и поведения в школе и следовать им</w:t>
      </w:r>
      <w:r>
        <w:rPr>
          <w:color w:val="000000"/>
        </w:rPr>
        <w:t>;</w:t>
      </w:r>
    </w:p>
    <w:p w:rsidR="008C262D" w:rsidRDefault="008C262D" w:rsidP="008C262D">
      <w:pPr>
        <w:numPr>
          <w:ilvl w:val="0"/>
          <w:numId w:val="6"/>
        </w:numPr>
        <w:shd w:val="clear" w:color="auto" w:fill="FFFFFF"/>
        <w:ind w:left="0"/>
        <w:jc w:val="both"/>
        <w:rPr>
          <w:color w:val="000000"/>
        </w:rPr>
      </w:pPr>
      <w:r w:rsidRPr="008C262D">
        <w:rPr>
          <w:color w:val="000000"/>
        </w:rPr>
        <w:t>выполнять различные роли в группе (лидера, исполнителя, критика)</w:t>
      </w:r>
      <w:r>
        <w:rPr>
          <w:color w:val="000000"/>
        </w:rPr>
        <w:t>;</w:t>
      </w:r>
    </w:p>
    <w:p w:rsidR="00891039" w:rsidRDefault="008C262D" w:rsidP="008C262D">
      <w:pPr>
        <w:numPr>
          <w:ilvl w:val="0"/>
          <w:numId w:val="6"/>
        </w:numPr>
        <w:shd w:val="clear" w:color="auto" w:fill="FFFFFF"/>
        <w:ind w:left="0"/>
        <w:jc w:val="both"/>
        <w:rPr>
          <w:color w:val="000000"/>
        </w:rPr>
      </w:pPr>
      <w:r w:rsidRPr="008C262D">
        <w:rPr>
          <w:color w:val="000000"/>
        </w:rPr>
        <w:t>участвовать в диалоге, понимать чужую точку зрения и аргументировано отстаивать свою;</w:t>
      </w:r>
    </w:p>
    <w:p w:rsidR="00891039" w:rsidRPr="00891039" w:rsidRDefault="008C262D" w:rsidP="008C262D">
      <w:pPr>
        <w:numPr>
          <w:ilvl w:val="0"/>
          <w:numId w:val="6"/>
        </w:numPr>
        <w:shd w:val="clear" w:color="auto" w:fill="FFFFFF"/>
        <w:ind w:left="0"/>
        <w:jc w:val="both"/>
      </w:pPr>
      <w:r w:rsidRPr="00891039">
        <w:rPr>
          <w:color w:val="000000"/>
        </w:rPr>
        <w:t>обрабатывать данные, полученные в результате анкетирования</w:t>
      </w:r>
      <w:r w:rsidR="00891039" w:rsidRPr="00891039">
        <w:rPr>
          <w:color w:val="000000"/>
        </w:rPr>
        <w:t xml:space="preserve">, интервью, опроса; </w:t>
      </w:r>
    </w:p>
    <w:p w:rsidR="00891039" w:rsidRPr="00891039" w:rsidRDefault="00891039" w:rsidP="008C262D">
      <w:pPr>
        <w:numPr>
          <w:ilvl w:val="0"/>
          <w:numId w:val="6"/>
        </w:numPr>
        <w:shd w:val="clear" w:color="auto" w:fill="FFFFFF"/>
        <w:ind w:left="0"/>
        <w:jc w:val="both"/>
      </w:pPr>
      <w:r>
        <w:rPr>
          <w:color w:val="000000"/>
        </w:rPr>
        <w:t>ф</w:t>
      </w:r>
      <w:r w:rsidR="008C262D" w:rsidRPr="00891039">
        <w:rPr>
          <w:color w:val="000000"/>
        </w:rPr>
        <w:t>ормирование навыков работы и использования всех возможностей текстового редактора, поиска информации в сети Интернет</w:t>
      </w:r>
    </w:p>
    <w:p w:rsidR="00891039" w:rsidRDefault="00891039" w:rsidP="00891039">
      <w:pPr>
        <w:shd w:val="clear" w:color="auto" w:fill="FFFFFF"/>
        <w:jc w:val="both"/>
      </w:pPr>
    </w:p>
    <w:p w:rsidR="00377281" w:rsidRDefault="00584363" w:rsidP="00891039">
      <w:pPr>
        <w:shd w:val="clear" w:color="auto" w:fill="FFFFFF"/>
        <w:jc w:val="both"/>
      </w:pPr>
      <w:r w:rsidRPr="00891039">
        <w:rPr>
          <w:b/>
        </w:rPr>
        <w:t>Предм</w:t>
      </w:r>
      <w:r w:rsidR="00DF6876" w:rsidRPr="00891039">
        <w:rPr>
          <w:b/>
        </w:rPr>
        <w:t>етные результаты</w:t>
      </w:r>
      <w:r w:rsidR="0007695E" w:rsidRPr="00891039">
        <w:rPr>
          <w:b/>
        </w:rPr>
        <w:t>.</w:t>
      </w:r>
      <w:r w:rsidR="00377281" w:rsidRPr="00377281">
        <w:t xml:space="preserve"> </w:t>
      </w:r>
    </w:p>
    <w:p w:rsidR="007E7E24" w:rsidRDefault="005C6A4E" w:rsidP="00377281">
      <w:pPr>
        <w:shd w:val="clear" w:color="auto" w:fill="FFFFFF"/>
        <w:outlineLvl w:val="0"/>
        <w:rPr>
          <w:b/>
        </w:rPr>
      </w:pPr>
      <w:r>
        <w:rPr>
          <w:b/>
        </w:rPr>
        <w:t>Первый год обучения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7E7E24" w:rsidRPr="00766A2D" w:rsidTr="007E7E24">
        <w:tc>
          <w:tcPr>
            <w:tcW w:w="3191" w:type="dxa"/>
            <w:shd w:val="clear" w:color="auto" w:fill="auto"/>
          </w:tcPr>
          <w:p w:rsidR="007E7E24" w:rsidRPr="00766A2D" w:rsidRDefault="007E7E24" w:rsidP="007E7E24">
            <w:pPr>
              <w:jc w:val="center"/>
              <w:rPr>
                <w:b/>
              </w:rPr>
            </w:pPr>
            <w:r w:rsidRPr="00766A2D">
              <w:rPr>
                <w:b/>
              </w:rPr>
              <w:t>Первый уровень</w:t>
            </w:r>
          </w:p>
        </w:tc>
        <w:tc>
          <w:tcPr>
            <w:tcW w:w="3190" w:type="dxa"/>
          </w:tcPr>
          <w:p w:rsidR="007E7E24" w:rsidRPr="00766A2D" w:rsidRDefault="007E7E24" w:rsidP="007E7E24">
            <w:pPr>
              <w:jc w:val="center"/>
              <w:rPr>
                <w:b/>
              </w:rPr>
            </w:pPr>
            <w:r w:rsidRPr="00766A2D">
              <w:rPr>
                <w:b/>
              </w:rPr>
              <w:t>Второй уровень</w:t>
            </w:r>
          </w:p>
        </w:tc>
        <w:tc>
          <w:tcPr>
            <w:tcW w:w="3190" w:type="dxa"/>
          </w:tcPr>
          <w:p w:rsidR="007E7E24" w:rsidRPr="00766A2D" w:rsidRDefault="007E7E24" w:rsidP="007E7E24">
            <w:pPr>
              <w:jc w:val="center"/>
              <w:rPr>
                <w:b/>
              </w:rPr>
            </w:pPr>
            <w:r w:rsidRPr="00766A2D">
              <w:rPr>
                <w:b/>
              </w:rPr>
              <w:t>Третий уровень</w:t>
            </w:r>
          </w:p>
        </w:tc>
      </w:tr>
      <w:tr w:rsidR="007E7E24" w:rsidRPr="00766A2D" w:rsidTr="007E7E24">
        <w:tc>
          <w:tcPr>
            <w:tcW w:w="3191" w:type="dxa"/>
            <w:shd w:val="clear" w:color="auto" w:fill="auto"/>
          </w:tcPr>
          <w:p w:rsidR="00D421DE" w:rsidRDefault="00D421DE" w:rsidP="00891039">
            <w:pPr>
              <w:pStyle w:val="a3"/>
              <w:numPr>
                <w:ilvl w:val="0"/>
                <w:numId w:val="16"/>
              </w:numPr>
              <w:ind w:left="142" w:hanging="142"/>
            </w:pPr>
            <w:r>
              <w:t>Познакомиться с историей кинематографа в России и за</w:t>
            </w:r>
            <w:r w:rsidR="009A7907">
              <w:t xml:space="preserve"> </w:t>
            </w:r>
            <w:r>
              <w:t xml:space="preserve">рубежом. </w:t>
            </w:r>
          </w:p>
          <w:p w:rsidR="00D421DE" w:rsidRDefault="00D421DE" w:rsidP="00891039">
            <w:pPr>
              <w:pStyle w:val="a3"/>
              <w:numPr>
                <w:ilvl w:val="0"/>
                <w:numId w:val="16"/>
              </w:numPr>
              <w:ind w:left="142" w:hanging="142"/>
            </w:pPr>
            <w:r>
              <w:t>Познакомится с требованиями техники безопасности в классе где проходит занятие</w:t>
            </w:r>
            <w:r w:rsidR="00140BBE">
              <w:t>;</w:t>
            </w:r>
            <w:r>
              <w:t xml:space="preserve">  </w:t>
            </w:r>
          </w:p>
          <w:p w:rsidR="00D421DE" w:rsidRDefault="00D421DE" w:rsidP="00891039">
            <w:pPr>
              <w:pStyle w:val="a3"/>
              <w:numPr>
                <w:ilvl w:val="0"/>
                <w:numId w:val="16"/>
              </w:numPr>
              <w:ind w:left="142" w:hanging="142"/>
            </w:pPr>
            <w:r>
              <w:t>Познакомиться с оборудованием телестудии (видеокамера, фотоаппарат, штатив и другие приспособления для работы);</w:t>
            </w:r>
          </w:p>
          <w:p w:rsidR="00D421DE" w:rsidRDefault="00D421DE" w:rsidP="00891039">
            <w:pPr>
              <w:pStyle w:val="a3"/>
              <w:numPr>
                <w:ilvl w:val="0"/>
                <w:numId w:val="16"/>
              </w:numPr>
              <w:ind w:left="142" w:hanging="142"/>
            </w:pPr>
            <w:r>
              <w:t xml:space="preserve">Познакомится с </w:t>
            </w:r>
            <w:r w:rsidR="00140BBE">
              <w:t>звукозаписывающими устройствами (микрофон, диктофон, микрофон и диктофон встроенные в мобильный телефон);</w:t>
            </w:r>
          </w:p>
          <w:p w:rsidR="00140BBE" w:rsidRDefault="00140BBE" w:rsidP="00891039">
            <w:pPr>
              <w:pStyle w:val="a3"/>
              <w:numPr>
                <w:ilvl w:val="0"/>
                <w:numId w:val="16"/>
              </w:numPr>
              <w:ind w:left="142" w:hanging="142"/>
            </w:pPr>
            <w:r>
              <w:t xml:space="preserve"> Познакомится с устройствами осветительным оборудованием;</w:t>
            </w:r>
          </w:p>
          <w:p w:rsidR="004656F4" w:rsidRDefault="00140BBE" w:rsidP="00891039">
            <w:pPr>
              <w:pStyle w:val="a3"/>
              <w:numPr>
                <w:ilvl w:val="0"/>
                <w:numId w:val="16"/>
              </w:numPr>
              <w:ind w:left="142" w:hanging="142"/>
            </w:pPr>
            <w:r>
              <w:t>Познакомиться с персональным компьютером</w:t>
            </w:r>
            <w:r w:rsidR="004656F4">
              <w:t>;</w:t>
            </w:r>
          </w:p>
          <w:p w:rsidR="005C6A4E" w:rsidRPr="00766A2D" w:rsidRDefault="004656F4" w:rsidP="004656F4">
            <w:pPr>
              <w:pStyle w:val="a3"/>
              <w:numPr>
                <w:ilvl w:val="0"/>
                <w:numId w:val="16"/>
              </w:numPr>
              <w:ind w:left="142" w:hanging="142"/>
            </w:pPr>
            <w:r>
              <w:t>Узнать программы для монтажа видео</w:t>
            </w:r>
            <w:r w:rsidR="00140BBE">
              <w:t xml:space="preserve"> </w:t>
            </w:r>
          </w:p>
        </w:tc>
        <w:tc>
          <w:tcPr>
            <w:tcW w:w="3190" w:type="dxa"/>
          </w:tcPr>
          <w:p w:rsidR="005C6A4E" w:rsidRDefault="00A21841" w:rsidP="00377281">
            <w:pPr>
              <w:pStyle w:val="a3"/>
              <w:numPr>
                <w:ilvl w:val="0"/>
                <w:numId w:val="16"/>
              </w:numPr>
              <w:ind w:left="142" w:hanging="142"/>
            </w:pPr>
            <w:r>
              <w:t>З</w:t>
            </w:r>
            <w:r w:rsidR="005C6A4E">
              <w:t>нать у</w:t>
            </w:r>
            <w:r w:rsidR="005C6A4E" w:rsidRPr="005C6A4E">
              <w:t>стройство штатива</w:t>
            </w:r>
            <w:r w:rsidR="005C6A4E">
              <w:t xml:space="preserve"> (р</w:t>
            </w:r>
            <w:r w:rsidR="005C6A4E" w:rsidRPr="005C6A4E">
              <w:t>егулировка по высоте, наклон, поворот</w:t>
            </w:r>
            <w:r w:rsidR="005C6A4E">
              <w:t>);</w:t>
            </w:r>
          </w:p>
          <w:p w:rsidR="005C6A4E" w:rsidRDefault="00A21841" w:rsidP="00377281">
            <w:pPr>
              <w:pStyle w:val="a3"/>
              <w:numPr>
                <w:ilvl w:val="0"/>
                <w:numId w:val="16"/>
              </w:numPr>
              <w:ind w:left="142" w:hanging="142"/>
            </w:pPr>
            <w:r>
              <w:t>Знать про</w:t>
            </w:r>
            <w:r w:rsidR="007F1E0B" w:rsidRPr="007F1E0B">
              <w:t>граммн</w:t>
            </w:r>
            <w:r>
              <w:t>ое</w:t>
            </w:r>
            <w:r w:rsidR="007F1E0B" w:rsidRPr="007F1E0B">
              <w:t xml:space="preserve"> обеспечение ПК</w:t>
            </w:r>
            <w:r w:rsidR="007F1E0B">
              <w:t>;</w:t>
            </w:r>
          </w:p>
          <w:p w:rsidR="007F1E0B" w:rsidRDefault="007F1E0B" w:rsidP="00377281">
            <w:pPr>
              <w:pStyle w:val="a3"/>
              <w:numPr>
                <w:ilvl w:val="0"/>
                <w:numId w:val="16"/>
              </w:numPr>
              <w:ind w:left="142" w:hanging="142"/>
            </w:pPr>
            <w:r w:rsidRPr="007F1E0B">
              <w:t>Зна</w:t>
            </w:r>
            <w:r w:rsidR="00A21841">
              <w:t>ть</w:t>
            </w:r>
            <w:r w:rsidRPr="007F1E0B">
              <w:t xml:space="preserve"> светов</w:t>
            </w:r>
            <w:r w:rsidR="00A21841">
              <w:t>ое</w:t>
            </w:r>
            <w:r w:rsidRPr="007F1E0B">
              <w:t xml:space="preserve"> оборудование</w:t>
            </w:r>
            <w:r>
              <w:t>;</w:t>
            </w:r>
          </w:p>
          <w:p w:rsidR="00223440" w:rsidRDefault="00223440" w:rsidP="00A21841">
            <w:pPr>
              <w:pStyle w:val="a3"/>
              <w:numPr>
                <w:ilvl w:val="0"/>
                <w:numId w:val="16"/>
              </w:numPr>
              <w:ind w:left="142" w:hanging="142"/>
            </w:pPr>
            <w:r>
              <w:t>знакомство с видео</w:t>
            </w:r>
            <w:r w:rsidRPr="00223440">
              <w:t>ролик</w:t>
            </w:r>
            <w:r>
              <w:t>ами</w:t>
            </w:r>
            <w:r w:rsidRPr="00223440">
              <w:t xml:space="preserve"> по теме «</w:t>
            </w:r>
            <w:r w:rsidR="00A21841">
              <w:t>плоская анимация</w:t>
            </w:r>
            <w:r w:rsidRPr="00223440">
              <w:t>».</w:t>
            </w:r>
          </w:p>
          <w:p w:rsidR="004461BE" w:rsidRDefault="004461BE" w:rsidP="00A21841">
            <w:pPr>
              <w:pStyle w:val="a3"/>
              <w:numPr>
                <w:ilvl w:val="0"/>
                <w:numId w:val="16"/>
              </w:numPr>
              <w:ind w:left="142" w:hanging="142"/>
            </w:pPr>
            <w:proofErr w:type="gramStart"/>
            <w:r>
              <w:t>Знать</w:t>
            </w:r>
            <w:proofErr w:type="gramEnd"/>
            <w:r>
              <w:t xml:space="preserve"> что такое видеомонтаж;</w:t>
            </w:r>
          </w:p>
          <w:p w:rsidR="004461BE" w:rsidRPr="00766A2D" w:rsidRDefault="004461BE" w:rsidP="00A21841">
            <w:pPr>
              <w:pStyle w:val="a3"/>
              <w:numPr>
                <w:ilvl w:val="0"/>
                <w:numId w:val="16"/>
              </w:numPr>
              <w:ind w:left="142" w:hanging="142"/>
            </w:pPr>
            <w:r>
              <w:t>Знать программы для видеомонтажа.</w:t>
            </w:r>
          </w:p>
        </w:tc>
        <w:tc>
          <w:tcPr>
            <w:tcW w:w="3190" w:type="dxa"/>
          </w:tcPr>
          <w:p w:rsidR="007F1E0B" w:rsidRDefault="00A21841" w:rsidP="00A21841">
            <w:pPr>
              <w:pStyle w:val="a3"/>
              <w:numPr>
                <w:ilvl w:val="0"/>
                <w:numId w:val="16"/>
              </w:numPr>
              <w:ind w:left="142" w:hanging="142"/>
            </w:pPr>
            <w:r w:rsidRPr="005C6A4E">
              <w:t>Работа</w:t>
            </w:r>
            <w:r>
              <w:t>ть самостоятельно</w:t>
            </w:r>
            <w:r w:rsidRPr="005C6A4E">
              <w:t xml:space="preserve"> со штативом</w:t>
            </w:r>
            <w:r>
              <w:t>;</w:t>
            </w:r>
          </w:p>
          <w:p w:rsidR="00A21841" w:rsidRDefault="00A21841" w:rsidP="00A21841">
            <w:pPr>
              <w:pStyle w:val="a3"/>
              <w:numPr>
                <w:ilvl w:val="0"/>
                <w:numId w:val="16"/>
              </w:numPr>
              <w:ind w:left="142" w:hanging="142"/>
            </w:pPr>
            <w:r>
              <w:t>С</w:t>
            </w:r>
            <w:r w:rsidRPr="00CA4B50">
              <w:t>тав</w:t>
            </w:r>
            <w:r>
              <w:t>ить</w:t>
            </w:r>
            <w:r w:rsidRPr="00CA4B50">
              <w:t xml:space="preserve"> поисковые задачи, предполагающие нестандартные решения</w:t>
            </w:r>
            <w:r>
              <w:t>;</w:t>
            </w:r>
          </w:p>
          <w:p w:rsidR="00A21841" w:rsidRDefault="00A21841" w:rsidP="00A21841">
            <w:pPr>
              <w:pStyle w:val="a3"/>
              <w:numPr>
                <w:ilvl w:val="0"/>
                <w:numId w:val="16"/>
              </w:numPr>
              <w:ind w:left="142" w:hanging="142"/>
            </w:pPr>
            <w:r>
              <w:t>Н</w:t>
            </w:r>
            <w:r w:rsidRPr="00CA4B50">
              <w:t>аход</w:t>
            </w:r>
            <w:r>
              <w:t>ить</w:t>
            </w:r>
            <w:r w:rsidRPr="00CA4B50">
              <w:t xml:space="preserve"> новые средства решения различных проблем</w:t>
            </w:r>
            <w:r>
              <w:t>.</w:t>
            </w:r>
          </w:p>
          <w:p w:rsidR="00A21841" w:rsidRDefault="00A21841" w:rsidP="00A21841">
            <w:pPr>
              <w:pStyle w:val="a3"/>
              <w:numPr>
                <w:ilvl w:val="0"/>
                <w:numId w:val="16"/>
              </w:numPr>
              <w:ind w:left="142" w:hanging="142"/>
            </w:pPr>
            <w:r>
              <w:t>Пользоваться ПК;</w:t>
            </w:r>
          </w:p>
          <w:p w:rsidR="00A21841" w:rsidRDefault="00A21841" w:rsidP="00A21841">
            <w:pPr>
              <w:pStyle w:val="a3"/>
              <w:numPr>
                <w:ilvl w:val="0"/>
                <w:numId w:val="16"/>
              </w:numPr>
              <w:ind w:left="142" w:hanging="142"/>
            </w:pPr>
            <w:r>
              <w:t>Пользоваться фотоаппаратом: делать постановочные фото неподвижных предметов;</w:t>
            </w:r>
          </w:p>
          <w:p w:rsidR="00A21841" w:rsidRDefault="004461BE" w:rsidP="004461BE">
            <w:pPr>
              <w:pStyle w:val="a3"/>
              <w:numPr>
                <w:ilvl w:val="0"/>
                <w:numId w:val="16"/>
              </w:numPr>
              <w:ind w:left="142" w:hanging="142"/>
            </w:pPr>
            <w:r>
              <w:t>Различать типы видеокамер;</w:t>
            </w:r>
          </w:p>
          <w:p w:rsidR="004461BE" w:rsidRPr="00766A2D" w:rsidRDefault="004461BE" w:rsidP="004461BE">
            <w:pPr>
              <w:pStyle w:val="a3"/>
              <w:numPr>
                <w:ilvl w:val="0"/>
                <w:numId w:val="16"/>
              </w:numPr>
              <w:ind w:left="142" w:hanging="142"/>
            </w:pPr>
            <w:r>
              <w:t>Уметь ставить свет для съемки видеокамерой и фотоаппаратом.</w:t>
            </w:r>
          </w:p>
        </w:tc>
      </w:tr>
    </w:tbl>
    <w:p w:rsidR="007E7E24" w:rsidRDefault="007E7E24" w:rsidP="007E7E24">
      <w:pPr>
        <w:shd w:val="clear" w:color="auto" w:fill="FFFFFF"/>
        <w:jc w:val="center"/>
        <w:outlineLvl w:val="0"/>
        <w:rPr>
          <w:b/>
        </w:rPr>
      </w:pPr>
    </w:p>
    <w:p w:rsidR="0079597B" w:rsidRDefault="0079597B" w:rsidP="0079597B">
      <w:pPr>
        <w:shd w:val="clear" w:color="auto" w:fill="FFFFFF"/>
        <w:outlineLvl w:val="0"/>
        <w:rPr>
          <w:b/>
        </w:rPr>
      </w:pPr>
    </w:p>
    <w:p w:rsidR="0079597B" w:rsidRDefault="0079597B" w:rsidP="0079597B">
      <w:pPr>
        <w:shd w:val="clear" w:color="auto" w:fill="FFFFFF"/>
        <w:outlineLvl w:val="0"/>
        <w:rPr>
          <w:b/>
        </w:rPr>
      </w:pPr>
      <w:r>
        <w:rPr>
          <w:b/>
        </w:rPr>
        <w:t>Второй год обучения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79597B" w:rsidRPr="00766A2D" w:rsidTr="00AB1A87">
        <w:tc>
          <w:tcPr>
            <w:tcW w:w="3191" w:type="dxa"/>
            <w:shd w:val="clear" w:color="auto" w:fill="auto"/>
          </w:tcPr>
          <w:p w:rsidR="0079597B" w:rsidRPr="00766A2D" w:rsidRDefault="0079597B" w:rsidP="00AB1A87">
            <w:pPr>
              <w:jc w:val="center"/>
              <w:rPr>
                <w:b/>
              </w:rPr>
            </w:pPr>
            <w:r w:rsidRPr="00766A2D">
              <w:rPr>
                <w:b/>
              </w:rPr>
              <w:t>Первый уровень</w:t>
            </w:r>
          </w:p>
        </w:tc>
        <w:tc>
          <w:tcPr>
            <w:tcW w:w="3190" w:type="dxa"/>
          </w:tcPr>
          <w:p w:rsidR="0079597B" w:rsidRPr="00766A2D" w:rsidRDefault="0079597B" w:rsidP="00AB1A87">
            <w:pPr>
              <w:jc w:val="center"/>
              <w:rPr>
                <w:b/>
              </w:rPr>
            </w:pPr>
            <w:r w:rsidRPr="00766A2D">
              <w:rPr>
                <w:b/>
              </w:rPr>
              <w:t>Второй уровень</w:t>
            </w:r>
          </w:p>
        </w:tc>
        <w:tc>
          <w:tcPr>
            <w:tcW w:w="3190" w:type="dxa"/>
          </w:tcPr>
          <w:p w:rsidR="0079597B" w:rsidRPr="00766A2D" w:rsidRDefault="0079597B" w:rsidP="00AB1A87">
            <w:pPr>
              <w:jc w:val="center"/>
              <w:rPr>
                <w:b/>
              </w:rPr>
            </w:pPr>
            <w:r w:rsidRPr="00766A2D">
              <w:rPr>
                <w:b/>
              </w:rPr>
              <w:t>Третий уровень</w:t>
            </w:r>
          </w:p>
        </w:tc>
      </w:tr>
      <w:tr w:rsidR="0079597B" w:rsidRPr="00766A2D" w:rsidTr="00AB1A87">
        <w:tc>
          <w:tcPr>
            <w:tcW w:w="3191" w:type="dxa"/>
            <w:shd w:val="clear" w:color="auto" w:fill="auto"/>
          </w:tcPr>
          <w:p w:rsidR="00A85A24" w:rsidRDefault="00A85A24" w:rsidP="00AB1A87">
            <w:pPr>
              <w:pStyle w:val="a3"/>
              <w:numPr>
                <w:ilvl w:val="0"/>
                <w:numId w:val="16"/>
              </w:numPr>
              <w:ind w:left="142" w:hanging="142"/>
            </w:pPr>
          </w:p>
          <w:p w:rsidR="0079597B" w:rsidRDefault="00C334AA" w:rsidP="00AB1A87">
            <w:pPr>
              <w:pStyle w:val="a3"/>
              <w:numPr>
                <w:ilvl w:val="0"/>
                <w:numId w:val="16"/>
              </w:numPr>
              <w:ind w:left="142" w:hanging="142"/>
            </w:pPr>
            <w:r>
              <w:t xml:space="preserve">Познакомиться с жанрами </w:t>
            </w:r>
            <w:r>
              <w:lastRenderedPageBreak/>
              <w:t xml:space="preserve">современного </w:t>
            </w:r>
            <w:proofErr w:type="spellStart"/>
            <w:r>
              <w:t>видеотворчества</w:t>
            </w:r>
            <w:proofErr w:type="spellEnd"/>
            <w:r>
              <w:t>;</w:t>
            </w:r>
          </w:p>
          <w:p w:rsidR="00C334AA" w:rsidRDefault="00E8192F" w:rsidP="00E8192F">
            <w:pPr>
              <w:pStyle w:val="a3"/>
              <w:numPr>
                <w:ilvl w:val="0"/>
                <w:numId w:val="16"/>
              </w:numPr>
              <w:ind w:left="142" w:hanging="142"/>
            </w:pPr>
            <w:r>
              <w:t xml:space="preserve">Познакомиться с особенностями </w:t>
            </w:r>
            <w:r w:rsidRPr="00E8192F">
              <w:t>созда</w:t>
            </w:r>
            <w:r>
              <w:t>ния и редактирования</w:t>
            </w:r>
            <w:r w:rsidRPr="00E8192F">
              <w:t xml:space="preserve"> любо</w:t>
            </w:r>
            <w:r>
              <w:t>го</w:t>
            </w:r>
            <w:r w:rsidRPr="00E8192F">
              <w:t xml:space="preserve"> графическ</w:t>
            </w:r>
            <w:r>
              <w:t>ого</w:t>
            </w:r>
            <w:r w:rsidRPr="00E8192F">
              <w:t xml:space="preserve"> объект</w:t>
            </w:r>
            <w:r>
              <w:t>а;</w:t>
            </w:r>
          </w:p>
          <w:p w:rsidR="00E8192F" w:rsidRDefault="00F015EC" w:rsidP="00E8192F">
            <w:pPr>
              <w:pStyle w:val="a3"/>
              <w:numPr>
                <w:ilvl w:val="0"/>
                <w:numId w:val="16"/>
              </w:numPr>
              <w:ind w:left="142" w:hanging="142"/>
            </w:pPr>
            <w:r>
              <w:t>Познакомиться с объектами видеосъемки: подвижными и неподвижными;</w:t>
            </w:r>
          </w:p>
          <w:p w:rsidR="00F015EC" w:rsidRPr="00766A2D" w:rsidRDefault="00B734E9" w:rsidP="00E8192F">
            <w:pPr>
              <w:pStyle w:val="a3"/>
              <w:numPr>
                <w:ilvl w:val="0"/>
                <w:numId w:val="16"/>
              </w:numPr>
              <w:ind w:left="142" w:hanging="142"/>
            </w:pPr>
            <w:r>
              <w:t>Познакомиться с видами анимации.</w:t>
            </w:r>
          </w:p>
        </w:tc>
        <w:tc>
          <w:tcPr>
            <w:tcW w:w="3190" w:type="dxa"/>
          </w:tcPr>
          <w:p w:rsidR="00A85A24" w:rsidRDefault="00C334AA" w:rsidP="00AB1A87">
            <w:pPr>
              <w:pStyle w:val="a3"/>
              <w:numPr>
                <w:ilvl w:val="0"/>
                <w:numId w:val="16"/>
              </w:numPr>
              <w:ind w:left="142" w:hanging="142"/>
            </w:pPr>
            <w:proofErr w:type="gramStart"/>
            <w:r>
              <w:lastRenderedPageBreak/>
              <w:t>Знать</w:t>
            </w:r>
            <w:r w:rsidR="00A85A24">
              <w:t xml:space="preserve"> </w:t>
            </w:r>
            <w:r w:rsidR="00A85A24" w:rsidRPr="00A85A24">
              <w:t xml:space="preserve"> правила</w:t>
            </w:r>
            <w:proofErr w:type="gramEnd"/>
            <w:r w:rsidR="00A85A24" w:rsidRPr="00A85A24">
              <w:t xml:space="preserve"> безопасной работы</w:t>
            </w:r>
            <w:r w:rsidR="00A85A24">
              <w:t>;</w:t>
            </w:r>
            <w:r>
              <w:t xml:space="preserve"> </w:t>
            </w:r>
          </w:p>
          <w:p w:rsidR="0079597B" w:rsidRDefault="00A85A24" w:rsidP="00AB1A87">
            <w:pPr>
              <w:pStyle w:val="a3"/>
              <w:numPr>
                <w:ilvl w:val="0"/>
                <w:numId w:val="16"/>
              </w:numPr>
              <w:ind w:left="142" w:hanging="142"/>
            </w:pPr>
            <w:r>
              <w:lastRenderedPageBreak/>
              <w:t xml:space="preserve">Знать </w:t>
            </w:r>
            <w:r w:rsidR="00C334AA">
              <w:t xml:space="preserve">специфику технических средств в </w:t>
            </w:r>
            <w:proofErr w:type="spellStart"/>
            <w:r w:rsidR="00C334AA">
              <w:t>видеотворчестве</w:t>
            </w:r>
            <w:proofErr w:type="spellEnd"/>
            <w:r w:rsidR="00490314">
              <w:t>;</w:t>
            </w:r>
          </w:p>
          <w:p w:rsidR="00490314" w:rsidRDefault="00490314" w:rsidP="00AB1A87">
            <w:pPr>
              <w:pStyle w:val="a3"/>
              <w:numPr>
                <w:ilvl w:val="0"/>
                <w:numId w:val="16"/>
              </w:numPr>
              <w:ind w:left="142" w:hanging="142"/>
            </w:pPr>
            <w:r>
              <w:t xml:space="preserve">Различать жанры </w:t>
            </w:r>
            <w:proofErr w:type="spellStart"/>
            <w:r>
              <w:t>видеотворчества</w:t>
            </w:r>
            <w:proofErr w:type="spellEnd"/>
            <w:r>
              <w:t>;</w:t>
            </w:r>
          </w:p>
          <w:p w:rsidR="00F015EC" w:rsidRDefault="00F015EC" w:rsidP="00AB1A87">
            <w:pPr>
              <w:pStyle w:val="a3"/>
              <w:numPr>
                <w:ilvl w:val="0"/>
                <w:numId w:val="16"/>
              </w:numPr>
              <w:ind w:left="142" w:hanging="142"/>
            </w:pPr>
            <w:r>
              <w:t>Знать</w:t>
            </w:r>
            <w:r w:rsidR="00B734E9">
              <w:t xml:space="preserve"> и различать объекты видеосъемки;</w:t>
            </w:r>
          </w:p>
          <w:p w:rsidR="00B734E9" w:rsidRPr="00766A2D" w:rsidRDefault="00B734E9" w:rsidP="00B734E9">
            <w:pPr>
              <w:pStyle w:val="a3"/>
              <w:numPr>
                <w:ilvl w:val="0"/>
                <w:numId w:val="16"/>
              </w:numPr>
              <w:ind w:left="142" w:hanging="142"/>
            </w:pPr>
            <w:r>
              <w:t>Знать особенности при создании разных видов анимации.</w:t>
            </w:r>
          </w:p>
        </w:tc>
        <w:tc>
          <w:tcPr>
            <w:tcW w:w="3190" w:type="dxa"/>
          </w:tcPr>
          <w:p w:rsidR="00A85A24" w:rsidRDefault="00A85A24" w:rsidP="00AB1A87">
            <w:pPr>
              <w:pStyle w:val="a3"/>
              <w:numPr>
                <w:ilvl w:val="0"/>
                <w:numId w:val="16"/>
              </w:numPr>
              <w:ind w:left="142" w:hanging="142"/>
            </w:pPr>
            <w:r>
              <w:lastRenderedPageBreak/>
              <w:t>О</w:t>
            </w:r>
            <w:r w:rsidRPr="00A85A24">
              <w:t>существлять действия с фрагментом и с рисунком</w:t>
            </w:r>
            <w:r>
              <w:t>;</w:t>
            </w:r>
          </w:p>
          <w:p w:rsidR="0079597B" w:rsidRDefault="00490314" w:rsidP="00AB1A87">
            <w:pPr>
              <w:pStyle w:val="a3"/>
              <w:numPr>
                <w:ilvl w:val="0"/>
                <w:numId w:val="16"/>
              </w:numPr>
              <w:ind w:left="142" w:hanging="142"/>
            </w:pPr>
            <w:r>
              <w:lastRenderedPageBreak/>
              <w:t>Снимать оперативные и постановочные видеосюжеты;</w:t>
            </w:r>
          </w:p>
          <w:p w:rsidR="00A85A24" w:rsidRDefault="00A85A24" w:rsidP="00AB1A87">
            <w:pPr>
              <w:pStyle w:val="a3"/>
              <w:numPr>
                <w:ilvl w:val="0"/>
                <w:numId w:val="16"/>
              </w:numPr>
              <w:ind w:left="142" w:hanging="142"/>
            </w:pPr>
            <w:r>
              <w:t>Р</w:t>
            </w:r>
            <w:r w:rsidRPr="00A85A24">
              <w:t>аботать со светотенью</w:t>
            </w:r>
            <w:r>
              <w:t>;</w:t>
            </w:r>
          </w:p>
          <w:p w:rsidR="00490314" w:rsidRDefault="0000095E" w:rsidP="00AB1A87">
            <w:pPr>
              <w:pStyle w:val="a3"/>
              <w:numPr>
                <w:ilvl w:val="0"/>
                <w:numId w:val="16"/>
              </w:numPr>
              <w:ind w:left="142" w:hanging="142"/>
            </w:pPr>
            <w:r>
              <w:t>Р</w:t>
            </w:r>
            <w:r w:rsidR="00490314">
              <w:t>азработать и реализовать видеопроект</w:t>
            </w:r>
            <w:r w:rsidR="00A85A24">
              <w:t>;</w:t>
            </w:r>
          </w:p>
          <w:p w:rsidR="00F015EC" w:rsidRDefault="00F015EC" w:rsidP="00AB1A87">
            <w:pPr>
              <w:pStyle w:val="a3"/>
              <w:numPr>
                <w:ilvl w:val="0"/>
                <w:numId w:val="16"/>
              </w:numPr>
              <w:ind w:left="142" w:hanging="142"/>
            </w:pPr>
            <w:r>
              <w:t>С</w:t>
            </w:r>
            <w:r w:rsidR="00B734E9">
              <w:t>оставлять план видеосъемки.</w:t>
            </w:r>
          </w:p>
          <w:p w:rsidR="00B734E9" w:rsidRPr="00766A2D" w:rsidRDefault="00B734E9" w:rsidP="00B734E9">
            <w:pPr>
              <w:pStyle w:val="a3"/>
              <w:ind w:left="142"/>
            </w:pPr>
          </w:p>
        </w:tc>
      </w:tr>
    </w:tbl>
    <w:p w:rsidR="0079597B" w:rsidRDefault="0079597B" w:rsidP="0079597B">
      <w:pPr>
        <w:shd w:val="clear" w:color="auto" w:fill="FFFFFF"/>
        <w:jc w:val="center"/>
        <w:outlineLvl w:val="0"/>
        <w:rPr>
          <w:b/>
        </w:rPr>
      </w:pPr>
    </w:p>
    <w:p w:rsidR="002B4D26" w:rsidRDefault="002B4D26" w:rsidP="00891039">
      <w:pPr>
        <w:shd w:val="clear" w:color="auto" w:fill="FFFFFF"/>
        <w:outlineLvl w:val="0"/>
        <w:rPr>
          <w:b/>
        </w:rPr>
      </w:pPr>
    </w:p>
    <w:p w:rsidR="00584363" w:rsidRDefault="00584363" w:rsidP="007E7E24">
      <w:pPr>
        <w:shd w:val="clear" w:color="auto" w:fill="FFFFFF"/>
        <w:ind w:firstLine="714"/>
        <w:jc w:val="center"/>
        <w:outlineLvl w:val="0"/>
        <w:rPr>
          <w:b/>
          <w:color w:val="000000"/>
        </w:rPr>
      </w:pPr>
      <w:r w:rsidRPr="00C60742">
        <w:rPr>
          <w:b/>
          <w:color w:val="000000"/>
        </w:rPr>
        <w:t>Учебно-тематический план</w:t>
      </w:r>
    </w:p>
    <w:p w:rsidR="00223440" w:rsidRDefault="005462CB" w:rsidP="00584363">
      <w:pPr>
        <w:shd w:val="clear" w:color="auto" w:fill="FFFFFF"/>
        <w:ind w:firstLine="714"/>
        <w:jc w:val="center"/>
        <w:rPr>
          <w:b/>
          <w:color w:val="000000"/>
        </w:rPr>
      </w:pPr>
      <w:r>
        <w:rPr>
          <w:b/>
          <w:color w:val="000000"/>
        </w:rPr>
        <w:t xml:space="preserve">К рабочей программе </w:t>
      </w:r>
      <w:r w:rsidR="00223440">
        <w:rPr>
          <w:b/>
          <w:color w:val="000000"/>
        </w:rPr>
        <w:t>по внеурочной деятельности</w:t>
      </w:r>
      <w:r>
        <w:rPr>
          <w:b/>
          <w:color w:val="000000"/>
        </w:rPr>
        <w:t xml:space="preserve"> социального </w:t>
      </w:r>
      <w:proofErr w:type="gramStart"/>
      <w:r>
        <w:rPr>
          <w:b/>
          <w:color w:val="000000"/>
        </w:rPr>
        <w:t xml:space="preserve">направления </w:t>
      </w:r>
      <w:r w:rsidR="00223440">
        <w:rPr>
          <w:b/>
          <w:color w:val="000000"/>
        </w:rPr>
        <w:t xml:space="preserve"> "</w:t>
      </w:r>
      <w:proofErr w:type="gramEnd"/>
      <w:r w:rsidR="00223440">
        <w:rPr>
          <w:b/>
          <w:color w:val="000000"/>
        </w:rPr>
        <w:t>Телестудия "</w:t>
      </w:r>
      <w:proofErr w:type="spellStart"/>
      <w:r w:rsidR="00223440">
        <w:rPr>
          <w:b/>
          <w:color w:val="000000"/>
        </w:rPr>
        <w:t>Лэкэ</w:t>
      </w:r>
      <w:proofErr w:type="spellEnd"/>
      <w:r w:rsidR="00223440">
        <w:rPr>
          <w:b/>
          <w:color w:val="000000"/>
        </w:rPr>
        <w:t>""</w:t>
      </w:r>
      <w:r w:rsidR="00584363">
        <w:rPr>
          <w:b/>
          <w:color w:val="000000"/>
        </w:rPr>
        <w:t xml:space="preserve"> </w:t>
      </w:r>
    </w:p>
    <w:p w:rsidR="00C60742" w:rsidRDefault="00584363" w:rsidP="003240A3">
      <w:pPr>
        <w:shd w:val="clear" w:color="auto" w:fill="FFFFFF"/>
        <w:ind w:firstLine="714"/>
        <w:jc w:val="center"/>
        <w:rPr>
          <w:b/>
          <w:color w:val="000000"/>
        </w:rPr>
      </w:pPr>
      <w:r>
        <w:rPr>
          <w:b/>
          <w:color w:val="000000"/>
        </w:rPr>
        <w:t xml:space="preserve">отводится </w:t>
      </w:r>
      <w:r w:rsidR="00223440">
        <w:rPr>
          <w:b/>
          <w:color w:val="000000"/>
        </w:rPr>
        <w:t>34</w:t>
      </w:r>
      <w:r>
        <w:rPr>
          <w:b/>
          <w:color w:val="000000"/>
        </w:rPr>
        <w:t xml:space="preserve"> час</w:t>
      </w:r>
      <w:r w:rsidR="00223440">
        <w:rPr>
          <w:b/>
          <w:color w:val="000000"/>
        </w:rPr>
        <w:t>а</w:t>
      </w:r>
      <w:r>
        <w:rPr>
          <w:b/>
          <w:color w:val="000000"/>
        </w:rPr>
        <w:t xml:space="preserve"> в год, </w:t>
      </w:r>
      <w:r w:rsidR="00567922">
        <w:rPr>
          <w:b/>
          <w:color w:val="000000"/>
        </w:rPr>
        <w:t>68 часов за курс</w:t>
      </w:r>
    </w:p>
    <w:p w:rsidR="005462CB" w:rsidRDefault="005462CB" w:rsidP="003240A3">
      <w:pPr>
        <w:shd w:val="clear" w:color="auto" w:fill="FFFFFF"/>
        <w:ind w:firstLine="714"/>
        <w:jc w:val="center"/>
        <w:outlineLvl w:val="0"/>
        <w:rPr>
          <w:b/>
          <w:color w:val="000000"/>
        </w:rPr>
      </w:pPr>
    </w:p>
    <w:p w:rsidR="005462CB" w:rsidRDefault="005462CB" w:rsidP="003240A3">
      <w:pPr>
        <w:shd w:val="clear" w:color="auto" w:fill="FFFFFF"/>
        <w:ind w:firstLine="714"/>
        <w:jc w:val="center"/>
        <w:outlineLvl w:val="0"/>
        <w:rPr>
          <w:b/>
          <w:color w:val="000000"/>
        </w:rPr>
      </w:pPr>
    </w:p>
    <w:p w:rsidR="003240A3" w:rsidRPr="00C60742" w:rsidRDefault="00BA284A" w:rsidP="003240A3">
      <w:pPr>
        <w:shd w:val="clear" w:color="auto" w:fill="FFFFFF"/>
        <w:ind w:firstLine="714"/>
        <w:jc w:val="center"/>
        <w:outlineLvl w:val="0"/>
        <w:rPr>
          <w:b/>
          <w:color w:val="000000"/>
        </w:rPr>
      </w:pPr>
      <w:r>
        <w:rPr>
          <w:b/>
          <w:color w:val="000000"/>
        </w:rPr>
        <w:t>Первый</w:t>
      </w:r>
      <w:r w:rsidR="003240A3" w:rsidRPr="00223440">
        <w:rPr>
          <w:b/>
          <w:color w:val="000000"/>
        </w:rPr>
        <w:t xml:space="preserve">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81"/>
        <w:gridCol w:w="2266"/>
      </w:tblGrid>
      <w:tr w:rsidR="00C60742" w:rsidRPr="00F712B4" w:rsidTr="002E06A6">
        <w:tc>
          <w:tcPr>
            <w:tcW w:w="817" w:type="dxa"/>
            <w:shd w:val="clear" w:color="auto" w:fill="auto"/>
          </w:tcPr>
          <w:p w:rsidR="00C60742" w:rsidRPr="00F712B4" w:rsidRDefault="00C60742" w:rsidP="00C60742">
            <w:pPr>
              <w:jc w:val="center"/>
            </w:pPr>
            <w:r w:rsidRPr="00F712B4">
              <w:t>№</w:t>
            </w:r>
          </w:p>
        </w:tc>
        <w:tc>
          <w:tcPr>
            <w:tcW w:w="6381" w:type="dxa"/>
            <w:shd w:val="clear" w:color="auto" w:fill="auto"/>
          </w:tcPr>
          <w:p w:rsidR="00C60742" w:rsidRPr="00F712B4" w:rsidRDefault="00C60742" w:rsidP="00C60742">
            <w:pPr>
              <w:jc w:val="center"/>
            </w:pPr>
            <w:r w:rsidRPr="00F712B4">
              <w:t>Наименование разделов</w:t>
            </w:r>
          </w:p>
        </w:tc>
        <w:tc>
          <w:tcPr>
            <w:tcW w:w="2266" w:type="dxa"/>
            <w:shd w:val="clear" w:color="auto" w:fill="auto"/>
          </w:tcPr>
          <w:p w:rsidR="00C60742" w:rsidRPr="00F712B4" w:rsidRDefault="00C60742" w:rsidP="00C60742">
            <w:pPr>
              <w:jc w:val="center"/>
            </w:pPr>
            <w:r w:rsidRPr="00F712B4">
              <w:t>Всего часов</w:t>
            </w:r>
          </w:p>
        </w:tc>
      </w:tr>
      <w:tr w:rsidR="00C60742" w:rsidRPr="00F712B4" w:rsidTr="002E06A6">
        <w:tc>
          <w:tcPr>
            <w:tcW w:w="817" w:type="dxa"/>
            <w:shd w:val="clear" w:color="auto" w:fill="auto"/>
          </w:tcPr>
          <w:p w:rsidR="00C60742" w:rsidRPr="00F712B4" w:rsidRDefault="00C60742" w:rsidP="00C60742">
            <w:pPr>
              <w:pStyle w:val="a3"/>
              <w:numPr>
                <w:ilvl w:val="0"/>
                <w:numId w:val="10"/>
              </w:numPr>
              <w:jc w:val="both"/>
            </w:pPr>
          </w:p>
        </w:tc>
        <w:tc>
          <w:tcPr>
            <w:tcW w:w="6381" w:type="dxa"/>
            <w:shd w:val="clear" w:color="auto" w:fill="auto"/>
          </w:tcPr>
          <w:p w:rsidR="00C60742" w:rsidRPr="00F712B4" w:rsidRDefault="0075590C" w:rsidP="0075590C">
            <w:pPr>
              <w:jc w:val="both"/>
            </w:pPr>
            <w:r>
              <w:t>Вводное занятие</w:t>
            </w:r>
          </w:p>
        </w:tc>
        <w:tc>
          <w:tcPr>
            <w:tcW w:w="2266" w:type="dxa"/>
            <w:shd w:val="clear" w:color="auto" w:fill="auto"/>
          </w:tcPr>
          <w:p w:rsidR="00C60742" w:rsidRPr="00F712B4" w:rsidRDefault="00223440" w:rsidP="00911EE2">
            <w:pPr>
              <w:jc w:val="center"/>
            </w:pPr>
            <w:r>
              <w:t>1</w:t>
            </w:r>
          </w:p>
        </w:tc>
      </w:tr>
      <w:tr w:rsidR="00C60742" w:rsidRPr="00F712B4" w:rsidTr="002E06A6">
        <w:tc>
          <w:tcPr>
            <w:tcW w:w="817" w:type="dxa"/>
            <w:shd w:val="clear" w:color="auto" w:fill="auto"/>
          </w:tcPr>
          <w:p w:rsidR="00C60742" w:rsidRPr="00F712B4" w:rsidRDefault="00C60742" w:rsidP="00C60742">
            <w:pPr>
              <w:pStyle w:val="a3"/>
              <w:numPr>
                <w:ilvl w:val="0"/>
                <w:numId w:val="10"/>
              </w:numPr>
              <w:jc w:val="both"/>
            </w:pPr>
          </w:p>
        </w:tc>
        <w:tc>
          <w:tcPr>
            <w:tcW w:w="6381" w:type="dxa"/>
            <w:shd w:val="clear" w:color="auto" w:fill="auto"/>
          </w:tcPr>
          <w:p w:rsidR="00C60742" w:rsidRPr="00F712B4" w:rsidRDefault="00223440" w:rsidP="002E06A6">
            <w:pPr>
              <w:shd w:val="clear" w:color="auto" w:fill="FFFFFF"/>
              <w:jc w:val="both"/>
            </w:pPr>
            <w:r w:rsidRPr="00223440">
              <w:t>История  видеоискусства</w:t>
            </w:r>
          </w:p>
        </w:tc>
        <w:tc>
          <w:tcPr>
            <w:tcW w:w="2266" w:type="dxa"/>
            <w:shd w:val="clear" w:color="auto" w:fill="auto"/>
          </w:tcPr>
          <w:p w:rsidR="00C60742" w:rsidRPr="00F712B4" w:rsidRDefault="00911EE2" w:rsidP="00911EE2">
            <w:pPr>
              <w:jc w:val="center"/>
            </w:pPr>
            <w:r>
              <w:t>7</w:t>
            </w:r>
          </w:p>
        </w:tc>
      </w:tr>
      <w:tr w:rsidR="00C60742" w:rsidRPr="00F712B4" w:rsidTr="002E06A6">
        <w:tc>
          <w:tcPr>
            <w:tcW w:w="817" w:type="dxa"/>
            <w:shd w:val="clear" w:color="auto" w:fill="auto"/>
          </w:tcPr>
          <w:p w:rsidR="00C60742" w:rsidRPr="00F712B4" w:rsidRDefault="00C60742" w:rsidP="00C60742">
            <w:pPr>
              <w:pStyle w:val="a3"/>
              <w:numPr>
                <w:ilvl w:val="0"/>
                <w:numId w:val="10"/>
              </w:numPr>
              <w:jc w:val="both"/>
            </w:pPr>
          </w:p>
        </w:tc>
        <w:tc>
          <w:tcPr>
            <w:tcW w:w="6381" w:type="dxa"/>
            <w:shd w:val="clear" w:color="auto" w:fill="auto"/>
          </w:tcPr>
          <w:p w:rsidR="00C60742" w:rsidRDefault="00223440" w:rsidP="002E06A6">
            <w:pPr>
              <w:shd w:val="clear" w:color="auto" w:fill="FFFFFF"/>
              <w:jc w:val="both"/>
              <w:rPr>
                <w:iCs/>
              </w:rPr>
            </w:pPr>
            <w:r w:rsidRPr="00223440">
              <w:rPr>
                <w:iCs/>
              </w:rPr>
              <w:t>Оборудование телестудии</w:t>
            </w:r>
          </w:p>
        </w:tc>
        <w:tc>
          <w:tcPr>
            <w:tcW w:w="2266" w:type="dxa"/>
            <w:shd w:val="clear" w:color="auto" w:fill="auto"/>
          </w:tcPr>
          <w:p w:rsidR="00C60742" w:rsidRPr="00F712B4" w:rsidRDefault="00911EE2" w:rsidP="00911EE2">
            <w:pPr>
              <w:jc w:val="center"/>
            </w:pPr>
            <w:r>
              <w:t>11</w:t>
            </w:r>
          </w:p>
        </w:tc>
      </w:tr>
      <w:tr w:rsidR="00C60742" w:rsidRPr="00F712B4" w:rsidTr="002E06A6">
        <w:tc>
          <w:tcPr>
            <w:tcW w:w="817" w:type="dxa"/>
            <w:shd w:val="clear" w:color="auto" w:fill="auto"/>
          </w:tcPr>
          <w:p w:rsidR="00C60742" w:rsidRPr="00F712B4" w:rsidRDefault="00C60742" w:rsidP="00C60742">
            <w:pPr>
              <w:pStyle w:val="a3"/>
              <w:numPr>
                <w:ilvl w:val="0"/>
                <w:numId w:val="10"/>
              </w:numPr>
              <w:jc w:val="both"/>
            </w:pPr>
          </w:p>
        </w:tc>
        <w:tc>
          <w:tcPr>
            <w:tcW w:w="6381" w:type="dxa"/>
            <w:shd w:val="clear" w:color="auto" w:fill="auto"/>
          </w:tcPr>
          <w:p w:rsidR="00C60742" w:rsidRPr="00F712B4" w:rsidRDefault="0075590C" w:rsidP="0075590C">
            <w:pPr>
              <w:shd w:val="clear" w:color="auto" w:fill="FFFFFF"/>
              <w:jc w:val="both"/>
              <w:rPr>
                <w:iCs/>
              </w:rPr>
            </w:pPr>
            <w:r>
              <w:rPr>
                <w:iCs/>
              </w:rPr>
              <w:t>Фотокамера</w:t>
            </w:r>
            <w:r w:rsidR="006E18B6">
              <w:rPr>
                <w:iCs/>
              </w:rPr>
              <w:t>.</w:t>
            </w:r>
            <w:r w:rsidR="00223440" w:rsidRPr="00223440">
              <w:rPr>
                <w:iCs/>
              </w:rPr>
              <w:t xml:space="preserve"> </w:t>
            </w:r>
            <w:r w:rsidR="006E18B6" w:rsidRPr="00223440">
              <w:rPr>
                <w:iCs/>
              </w:rPr>
              <w:t>Видеокамера</w:t>
            </w:r>
          </w:p>
        </w:tc>
        <w:tc>
          <w:tcPr>
            <w:tcW w:w="2266" w:type="dxa"/>
            <w:shd w:val="clear" w:color="auto" w:fill="auto"/>
          </w:tcPr>
          <w:p w:rsidR="00C60742" w:rsidRPr="00F712B4" w:rsidRDefault="006E18B6" w:rsidP="00911EE2">
            <w:pPr>
              <w:jc w:val="center"/>
            </w:pPr>
            <w:r>
              <w:t>14</w:t>
            </w:r>
          </w:p>
        </w:tc>
      </w:tr>
      <w:tr w:rsidR="00911EE2" w:rsidRPr="00F712B4" w:rsidTr="002E06A6">
        <w:tc>
          <w:tcPr>
            <w:tcW w:w="817" w:type="dxa"/>
            <w:shd w:val="clear" w:color="auto" w:fill="auto"/>
          </w:tcPr>
          <w:p w:rsidR="00911EE2" w:rsidRPr="00F712B4" w:rsidRDefault="00911EE2" w:rsidP="00911EE2">
            <w:pPr>
              <w:pStyle w:val="a3"/>
              <w:numPr>
                <w:ilvl w:val="0"/>
                <w:numId w:val="10"/>
              </w:numPr>
              <w:jc w:val="both"/>
            </w:pPr>
          </w:p>
        </w:tc>
        <w:tc>
          <w:tcPr>
            <w:tcW w:w="6381" w:type="dxa"/>
            <w:shd w:val="clear" w:color="auto" w:fill="auto"/>
          </w:tcPr>
          <w:p w:rsidR="00911EE2" w:rsidRPr="00223440" w:rsidRDefault="00911EE2" w:rsidP="002E06A6">
            <w:pPr>
              <w:shd w:val="clear" w:color="auto" w:fill="FFFFFF"/>
              <w:jc w:val="both"/>
              <w:rPr>
                <w:iCs/>
              </w:rPr>
            </w:pPr>
            <w:r>
              <w:rPr>
                <w:iCs/>
              </w:rPr>
              <w:t>Итоговое занятие</w:t>
            </w:r>
          </w:p>
        </w:tc>
        <w:tc>
          <w:tcPr>
            <w:tcW w:w="2266" w:type="dxa"/>
            <w:shd w:val="clear" w:color="auto" w:fill="auto"/>
          </w:tcPr>
          <w:p w:rsidR="00911EE2" w:rsidRDefault="00911EE2" w:rsidP="00911EE2">
            <w:pPr>
              <w:jc w:val="center"/>
            </w:pPr>
            <w:r>
              <w:t>1</w:t>
            </w:r>
          </w:p>
        </w:tc>
      </w:tr>
      <w:tr w:rsidR="00911EE2" w:rsidRPr="00F712B4" w:rsidTr="002E06A6">
        <w:tc>
          <w:tcPr>
            <w:tcW w:w="817" w:type="dxa"/>
            <w:shd w:val="clear" w:color="auto" w:fill="auto"/>
          </w:tcPr>
          <w:p w:rsidR="00911EE2" w:rsidRPr="00F712B4" w:rsidRDefault="00911EE2" w:rsidP="00911EE2">
            <w:pPr>
              <w:ind w:left="360"/>
              <w:jc w:val="both"/>
            </w:pPr>
          </w:p>
        </w:tc>
        <w:tc>
          <w:tcPr>
            <w:tcW w:w="6381" w:type="dxa"/>
            <w:shd w:val="clear" w:color="auto" w:fill="auto"/>
          </w:tcPr>
          <w:p w:rsidR="00911EE2" w:rsidRPr="00223440" w:rsidRDefault="00911EE2" w:rsidP="00911EE2">
            <w:pPr>
              <w:shd w:val="clear" w:color="auto" w:fill="FFFFFF"/>
              <w:jc w:val="right"/>
              <w:rPr>
                <w:iCs/>
              </w:rPr>
            </w:pPr>
            <w:r>
              <w:rPr>
                <w:iCs/>
              </w:rPr>
              <w:t>Итого</w:t>
            </w:r>
          </w:p>
        </w:tc>
        <w:tc>
          <w:tcPr>
            <w:tcW w:w="2266" w:type="dxa"/>
            <w:shd w:val="clear" w:color="auto" w:fill="auto"/>
          </w:tcPr>
          <w:p w:rsidR="00911EE2" w:rsidRPr="00F712B4" w:rsidRDefault="00911EE2" w:rsidP="00911EE2">
            <w:pPr>
              <w:jc w:val="center"/>
            </w:pPr>
            <w:r>
              <w:t>34</w:t>
            </w:r>
          </w:p>
        </w:tc>
      </w:tr>
    </w:tbl>
    <w:p w:rsidR="004F29D1" w:rsidRDefault="004F29D1" w:rsidP="00C60742">
      <w:pPr>
        <w:shd w:val="clear" w:color="auto" w:fill="FFFFFF"/>
        <w:ind w:firstLine="714"/>
        <w:jc w:val="both"/>
        <w:rPr>
          <w:color w:val="000000"/>
        </w:rPr>
      </w:pPr>
    </w:p>
    <w:p w:rsidR="005462CB" w:rsidRDefault="005462CB" w:rsidP="00BA284A">
      <w:pPr>
        <w:shd w:val="clear" w:color="auto" w:fill="FFFFFF"/>
        <w:ind w:firstLine="714"/>
        <w:jc w:val="center"/>
        <w:outlineLvl w:val="0"/>
        <w:rPr>
          <w:b/>
          <w:color w:val="000000"/>
        </w:rPr>
      </w:pPr>
    </w:p>
    <w:p w:rsidR="00BA284A" w:rsidRPr="00C60742" w:rsidRDefault="00BA284A" w:rsidP="00BA284A">
      <w:pPr>
        <w:shd w:val="clear" w:color="auto" w:fill="FFFFFF"/>
        <w:ind w:firstLine="714"/>
        <w:jc w:val="center"/>
        <w:outlineLvl w:val="0"/>
        <w:rPr>
          <w:b/>
          <w:color w:val="000000"/>
        </w:rPr>
      </w:pPr>
      <w:r>
        <w:rPr>
          <w:b/>
          <w:color w:val="000000"/>
        </w:rPr>
        <w:t>Второй</w:t>
      </w:r>
      <w:r w:rsidRPr="00223440">
        <w:rPr>
          <w:b/>
          <w:color w:val="000000"/>
        </w:rPr>
        <w:t xml:space="preserve">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81"/>
        <w:gridCol w:w="2266"/>
      </w:tblGrid>
      <w:tr w:rsidR="00BA284A" w:rsidRPr="00F712B4" w:rsidTr="00AB1A87">
        <w:tc>
          <w:tcPr>
            <w:tcW w:w="817" w:type="dxa"/>
            <w:shd w:val="clear" w:color="auto" w:fill="auto"/>
          </w:tcPr>
          <w:p w:rsidR="00BA284A" w:rsidRPr="00F712B4" w:rsidRDefault="00BA284A" w:rsidP="00AB1A87">
            <w:pPr>
              <w:jc w:val="center"/>
            </w:pPr>
            <w:r w:rsidRPr="00F712B4">
              <w:t>№</w:t>
            </w:r>
          </w:p>
        </w:tc>
        <w:tc>
          <w:tcPr>
            <w:tcW w:w="6381" w:type="dxa"/>
            <w:shd w:val="clear" w:color="auto" w:fill="auto"/>
          </w:tcPr>
          <w:p w:rsidR="00BA284A" w:rsidRPr="00F712B4" w:rsidRDefault="00BA284A" w:rsidP="00AB1A87">
            <w:pPr>
              <w:jc w:val="center"/>
            </w:pPr>
            <w:r w:rsidRPr="00F712B4">
              <w:t>Наименование разделов</w:t>
            </w:r>
          </w:p>
        </w:tc>
        <w:tc>
          <w:tcPr>
            <w:tcW w:w="2266" w:type="dxa"/>
            <w:shd w:val="clear" w:color="auto" w:fill="auto"/>
          </w:tcPr>
          <w:p w:rsidR="00BA284A" w:rsidRPr="00F712B4" w:rsidRDefault="00BA284A" w:rsidP="00AB1A87">
            <w:pPr>
              <w:jc w:val="center"/>
            </w:pPr>
            <w:r w:rsidRPr="00F712B4">
              <w:t>Всего часов</w:t>
            </w:r>
          </w:p>
        </w:tc>
      </w:tr>
      <w:tr w:rsidR="00BA284A" w:rsidRPr="00F712B4" w:rsidTr="00AB1A87">
        <w:tc>
          <w:tcPr>
            <w:tcW w:w="817" w:type="dxa"/>
            <w:shd w:val="clear" w:color="auto" w:fill="auto"/>
          </w:tcPr>
          <w:p w:rsidR="00BA284A" w:rsidRPr="00F712B4" w:rsidRDefault="00BA284A" w:rsidP="00BA284A">
            <w:pPr>
              <w:pStyle w:val="a3"/>
              <w:numPr>
                <w:ilvl w:val="0"/>
                <w:numId w:val="20"/>
              </w:numPr>
              <w:jc w:val="both"/>
            </w:pPr>
          </w:p>
        </w:tc>
        <w:tc>
          <w:tcPr>
            <w:tcW w:w="6381" w:type="dxa"/>
            <w:shd w:val="clear" w:color="auto" w:fill="auto"/>
          </w:tcPr>
          <w:p w:rsidR="00BA284A" w:rsidRPr="00F712B4" w:rsidRDefault="00F72455" w:rsidP="00AB1A87">
            <w:pPr>
              <w:jc w:val="both"/>
            </w:pPr>
            <w:r w:rsidRPr="00F72455">
              <w:t>Вводное занятие</w:t>
            </w:r>
          </w:p>
        </w:tc>
        <w:tc>
          <w:tcPr>
            <w:tcW w:w="2266" w:type="dxa"/>
            <w:shd w:val="clear" w:color="auto" w:fill="auto"/>
          </w:tcPr>
          <w:p w:rsidR="00BA284A" w:rsidRPr="00F712B4" w:rsidRDefault="00F72455" w:rsidP="00AB1A87">
            <w:pPr>
              <w:jc w:val="center"/>
            </w:pPr>
            <w:r>
              <w:t>1</w:t>
            </w:r>
          </w:p>
        </w:tc>
      </w:tr>
      <w:tr w:rsidR="00BA284A" w:rsidRPr="00F712B4" w:rsidTr="00AB1A87">
        <w:tc>
          <w:tcPr>
            <w:tcW w:w="817" w:type="dxa"/>
            <w:shd w:val="clear" w:color="auto" w:fill="auto"/>
          </w:tcPr>
          <w:p w:rsidR="00BA284A" w:rsidRPr="00F712B4" w:rsidRDefault="00BA284A" w:rsidP="00BA284A">
            <w:pPr>
              <w:pStyle w:val="a3"/>
              <w:numPr>
                <w:ilvl w:val="0"/>
                <w:numId w:val="20"/>
              </w:numPr>
              <w:jc w:val="both"/>
            </w:pPr>
          </w:p>
        </w:tc>
        <w:tc>
          <w:tcPr>
            <w:tcW w:w="6381" w:type="dxa"/>
            <w:shd w:val="clear" w:color="auto" w:fill="auto"/>
          </w:tcPr>
          <w:p w:rsidR="00BA284A" w:rsidRPr="00F712B4" w:rsidRDefault="00F72455" w:rsidP="00AB1A87">
            <w:pPr>
              <w:shd w:val="clear" w:color="auto" w:fill="FFFFFF"/>
              <w:jc w:val="both"/>
            </w:pPr>
            <w:r w:rsidRPr="00F72455">
              <w:t xml:space="preserve">Жанры современного </w:t>
            </w:r>
            <w:proofErr w:type="spellStart"/>
            <w:r w:rsidRPr="00F72455">
              <w:t>видеотворчества</w:t>
            </w:r>
            <w:proofErr w:type="spellEnd"/>
          </w:p>
        </w:tc>
        <w:tc>
          <w:tcPr>
            <w:tcW w:w="2266" w:type="dxa"/>
            <w:shd w:val="clear" w:color="auto" w:fill="auto"/>
          </w:tcPr>
          <w:p w:rsidR="00BA284A" w:rsidRPr="00F712B4" w:rsidRDefault="00EE6195" w:rsidP="00AB1A87">
            <w:pPr>
              <w:jc w:val="center"/>
            </w:pPr>
            <w:r>
              <w:t>7</w:t>
            </w:r>
          </w:p>
        </w:tc>
      </w:tr>
      <w:tr w:rsidR="00BA284A" w:rsidRPr="00F712B4" w:rsidTr="00AB1A87">
        <w:tc>
          <w:tcPr>
            <w:tcW w:w="817" w:type="dxa"/>
            <w:shd w:val="clear" w:color="auto" w:fill="auto"/>
          </w:tcPr>
          <w:p w:rsidR="00BA284A" w:rsidRPr="00F712B4" w:rsidRDefault="00BA284A" w:rsidP="00BA284A">
            <w:pPr>
              <w:pStyle w:val="a3"/>
              <w:numPr>
                <w:ilvl w:val="0"/>
                <w:numId w:val="20"/>
              </w:numPr>
              <w:jc w:val="both"/>
            </w:pPr>
          </w:p>
        </w:tc>
        <w:tc>
          <w:tcPr>
            <w:tcW w:w="6381" w:type="dxa"/>
            <w:shd w:val="clear" w:color="auto" w:fill="auto"/>
          </w:tcPr>
          <w:p w:rsidR="00BA284A" w:rsidRDefault="00F72455" w:rsidP="00AB1A87">
            <w:pPr>
              <w:shd w:val="clear" w:color="auto" w:fill="FFFFFF"/>
              <w:jc w:val="both"/>
              <w:rPr>
                <w:iCs/>
              </w:rPr>
            </w:pPr>
            <w:r w:rsidRPr="00F72455">
              <w:rPr>
                <w:iCs/>
              </w:rPr>
              <w:t>Объекты видеосъемки</w:t>
            </w:r>
          </w:p>
        </w:tc>
        <w:tc>
          <w:tcPr>
            <w:tcW w:w="2266" w:type="dxa"/>
            <w:shd w:val="clear" w:color="auto" w:fill="auto"/>
          </w:tcPr>
          <w:p w:rsidR="00BA284A" w:rsidRPr="00F712B4" w:rsidRDefault="00EE6195" w:rsidP="00AB1A87">
            <w:pPr>
              <w:jc w:val="center"/>
            </w:pPr>
            <w:r>
              <w:t>3</w:t>
            </w:r>
          </w:p>
        </w:tc>
      </w:tr>
      <w:tr w:rsidR="00BA284A" w:rsidRPr="00F712B4" w:rsidTr="00AB1A87">
        <w:tc>
          <w:tcPr>
            <w:tcW w:w="817" w:type="dxa"/>
            <w:shd w:val="clear" w:color="auto" w:fill="auto"/>
          </w:tcPr>
          <w:p w:rsidR="00BA284A" w:rsidRPr="00F712B4" w:rsidRDefault="00BA284A" w:rsidP="00BA284A">
            <w:pPr>
              <w:pStyle w:val="a3"/>
              <w:numPr>
                <w:ilvl w:val="0"/>
                <w:numId w:val="20"/>
              </w:numPr>
              <w:jc w:val="both"/>
            </w:pPr>
          </w:p>
        </w:tc>
        <w:tc>
          <w:tcPr>
            <w:tcW w:w="6381" w:type="dxa"/>
            <w:shd w:val="clear" w:color="auto" w:fill="auto"/>
          </w:tcPr>
          <w:p w:rsidR="00BA284A" w:rsidRPr="00F712B4" w:rsidRDefault="00F72455" w:rsidP="00AB1A87">
            <w:pPr>
              <w:shd w:val="clear" w:color="auto" w:fill="FFFFFF"/>
              <w:jc w:val="both"/>
              <w:rPr>
                <w:iCs/>
              </w:rPr>
            </w:pPr>
            <w:r w:rsidRPr="00F72455">
              <w:rPr>
                <w:iCs/>
              </w:rPr>
              <w:t>Неподвижные объекты</w:t>
            </w:r>
          </w:p>
        </w:tc>
        <w:tc>
          <w:tcPr>
            <w:tcW w:w="2266" w:type="dxa"/>
            <w:shd w:val="clear" w:color="auto" w:fill="auto"/>
          </w:tcPr>
          <w:p w:rsidR="00BA284A" w:rsidRPr="00F712B4" w:rsidRDefault="00EE6195" w:rsidP="00AB1A87">
            <w:pPr>
              <w:jc w:val="center"/>
            </w:pPr>
            <w:r>
              <w:t>7</w:t>
            </w:r>
          </w:p>
        </w:tc>
      </w:tr>
      <w:tr w:rsidR="00BA284A" w:rsidRPr="00F712B4" w:rsidTr="00AB1A87">
        <w:tc>
          <w:tcPr>
            <w:tcW w:w="817" w:type="dxa"/>
            <w:shd w:val="clear" w:color="auto" w:fill="auto"/>
          </w:tcPr>
          <w:p w:rsidR="00BA284A" w:rsidRPr="00F712B4" w:rsidRDefault="00BA284A" w:rsidP="00BA284A">
            <w:pPr>
              <w:pStyle w:val="a3"/>
              <w:numPr>
                <w:ilvl w:val="0"/>
                <w:numId w:val="20"/>
              </w:numPr>
              <w:jc w:val="both"/>
            </w:pPr>
          </w:p>
        </w:tc>
        <w:tc>
          <w:tcPr>
            <w:tcW w:w="6381" w:type="dxa"/>
            <w:shd w:val="clear" w:color="auto" w:fill="auto"/>
          </w:tcPr>
          <w:p w:rsidR="00BA284A" w:rsidRPr="00223440" w:rsidRDefault="00F72455" w:rsidP="00AB1A87">
            <w:pPr>
              <w:shd w:val="clear" w:color="auto" w:fill="FFFFFF"/>
              <w:jc w:val="both"/>
              <w:rPr>
                <w:iCs/>
              </w:rPr>
            </w:pPr>
            <w:r w:rsidRPr="00F72455">
              <w:rPr>
                <w:iCs/>
              </w:rPr>
              <w:t>Подвижные объекты</w:t>
            </w:r>
          </w:p>
        </w:tc>
        <w:tc>
          <w:tcPr>
            <w:tcW w:w="2266" w:type="dxa"/>
            <w:shd w:val="clear" w:color="auto" w:fill="auto"/>
          </w:tcPr>
          <w:p w:rsidR="00BA284A" w:rsidRDefault="00EE6195" w:rsidP="00AB1A87">
            <w:pPr>
              <w:jc w:val="center"/>
            </w:pPr>
            <w:r>
              <w:t>7</w:t>
            </w:r>
          </w:p>
        </w:tc>
      </w:tr>
      <w:tr w:rsidR="00F72455" w:rsidRPr="00F712B4" w:rsidTr="00AB1A87">
        <w:tc>
          <w:tcPr>
            <w:tcW w:w="817" w:type="dxa"/>
            <w:shd w:val="clear" w:color="auto" w:fill="auto"/>
          </w:tcPr>
          <w:p w:rsidR="00F72455" w:rsidRPr="00F712B4" w:rsidRDefault="00F72455" w:rsidP="00BA284A">
            <w:pPr>
              <w:pStyle w:val="a3"/>
              <w:numPr>
                <w:ilvl w:val="0"/>
                <w:numId w:val="20"/>
              </w:numPr>
              <w:jc w:val="both"/>
            </w:pPr>
          </w:p>
        </w:tc>
        <w:tc>
          <w:tcPr>
            <w:tcW w:w="6381" w:type="dxa"/>
            <w:shd w:val="clear" w:color="auto" w:fill="auto"/>
          </w:tcPr>
          <w:p w:rsidR="00F72455" w:rsidRPr="00F72455" w:rsidRDefault="00F72455" w:rsidP="00AB1A87">
            <w:pPr>
              <w:shd w:val="clear" w:color="auto" w:fill="FFFFFF"/>
              <w:jc w:val="both"/>
              <w:rPr>
                <w:iCs/>
              </w:rPr>
            </w:pPr>
            <w:r>
              <w:rPr>
                <w:iCs/>
              </w:rPr>
              <w:t>Анимация</w:t>
            </w:r>
          </w:p>
        </w:tc>
        <w:tc>
          <w:tcPr>
            <w:tcW w:w="2266" w:type="dxa"/>
            <w:shd w:val="clear" w:color="auto" w:fill="auto"/>
          </w:tcPr>
          <w:p w:rsidR="00F72455" w:rsidRDefault="00EE6195" w:rsidP="00AB1A87">
            <w:pPr>
              <w:jc w:val="center"/>
            </w:pPr>
            <w:r>
              <w:t>7</w:t>
            </w:r>
          </w:p>
        </w:tc>
      </w:tr>
      <w:tr w:rsidR="00CF100E" w:rsidRPr="00F712B4" w:rsidTr="00AB1A87">
        <w:tc>
          <w:tcPr>
            <w:tcW w:w="817" w:type="dxa"/>
            <w:shd w:val="clear" w:color="auto" w:fill="auto"/>
          </w:tcPr>
          <w:p w:rsidR="00CF100E" w:rsidRPr="00F712B4" w:rsidRDefault="00CF100E" w:rsidP="00BA284A">
            <w:pPr>
              <w:pStyle w:val="a3"/>
              <w:numPr>
                <w:ilvl w:val="0"/>
                <w:numId w:val="20"/>
              </w:numPr>
              <w:jc w:val="both"/>
            </w:pPr>
          </w:p>
        </w:tc>
        <w:tc>
          <w:tcPr>
            <w:tcW w:w="6381" w:type="dxa"/>
            <w:shd w:val="clear" w:color="auto" w:fill="auto"/>
          </w:tcPr>
          <w:p w:rsidR="00CF100E" w:rsidRDefault="00CF100E" w:rsidP="00AB1A87">
            <w:pPr>
              <w:shd w:val="clear" w:color="auto" w:fill="FFFFFF"/>
              <w:jc w:val="both"/>
              <w:rPr>
                <w:iCs/>
              </w:rPr>
            </w:pPr>
            <w:r>
              <w:rPr>
                <w:iCs/>
              </w:rPr>
              <w:t>Итоговое занятие</w:t>
            </w:r>
          </w:p>
        </w:tc>
        <w:tc>
          <w:tcPr>
            <w:tcW w:w="2266" w:type="dxa"/>
            <w:shd w:val="clear" w:color="auto" w:fill="auto"/>
          </w:tcPr>
          <w:p w:rsidR="00CF100E" w:rsidRDefault="00CF100E" w:rsidP="00AB1A87">
            <w:pPr>
              <w:jc w:val="center"/>
            </w:pPr>
            <w:r>
              <w:t>2</w:t>
            </w:r>
          </w:p>
        </w:tc>
      </w:tr>
      <w:tr w:rsidR="00BA284A" w:rsidRPr="00F712B4" w:rsidTr="00AB1A87">
        <w:tc>
          <w:tcPr>
            <w:tcW w:w="817" w:type="dxa"/>
            <w:shd w:val="clear" w:color="auto" w:fill="auto"/>
          </w:tcPr>
          <w:p w:rsidR="00BA284A" w:rsidRPr="00F712B4" w:rsidRDefault="00BA284A" w:rsidP="00AB1A87">
            <w:pPr>
              <w:ind w:left="360"/>
              <w:jc w:val="both"/>
            </w:pPr>
          </w:p>
        </w:tc>
        <w:tc>
          <w:tcPr>
            <w:tcW w:w="6381" w:type="dxa"/>
            <w:shd w:val="clear" w:color="auto" w:fill="auto"/>
          </w:tcPr>
          <w:p w:rsidR="00BA284A" w:rsidRPr="00223440" w:rsidRDefault="00BA284A" w:rsidP="00AB1A87">
            <w:pPr>
              <w:shd w:val="clear" w:color="auto" w:fill="FFFFFF"/>
              <w:jc w:val="right"/>
              <w:rPr>
                <w:iCs/>
              </w:rPr>
            </w:pPr>
            <w:r>
              <w:rPr>
                <w:iCs/>
              </w:rPr>
              <w:t>Итого</w:t>
            </w:r>
          </w:p>
        </w:tc>
        <w:tc>
          <w:tcPr>
            <w:tcW w:w="2266" w:type="dxa"/>
            <w:shd w:val="clear" w:color="auto" w:fill="auto"/>
          </w:tcPr>
          <w:p w:rsidR="00BA284A" w:rsidRPr="00F712B4" w:rsidRDefault="00BA284A" w:rsidP="00AB1A87">
            <w:pPr>
              <w:jc w:val="center"/>
            </w:pPr>
            <w:r>
              <w:t>34</w:t>
            </w:r>
          </w:p>
        </w:tc>
      </w:tr>
    </w:tbl>
    <w:p w:rsidR="00BA284A" w:rsidRDefault="00BA284A" w:rsidP="00BA284A">
      <w:pPr>
        <w:shd w:val="clear" w:color="auto" w:fill="FFFFFF"/>
        <w:ind w:firstLine="714"/>
        <w:jc w:val="both"/>
        <w:rPr>
          <w:color w:val="000000"/>
        </w:rPr>
      </w:pPr>
    </w:p>
    <w:p w:rsidR="00BA284A" w:rsidRDefault="00BA284A" w:rsidP="00C60742">
      <w:pPr>
        <w:shd w:val="clear" w:color="auto" w:fill="FFFFFF"/>
        <w:ind w:firstLine="714"/>
        <w:jc w:val="both"/>
        <w:rPr>
          <w:color w:val="000000"/>
        </w:rPr>
      </w:pPr>
    </w:p>
    <w:p w:rsidR="004C1C24" w:rsidRDefault="004C1C24" w:rsidP="007E7E24">
      <w:pPr>
        <w:shd w:val="clear" w:color="auto" w:fill="FFFFFF"/>
        <w:ind w:firstLine="714"/>
        <w:jc w:val="center"/>
        <w:outlineLvl w:val="0"/>
        <w:rPr>
          <w:b/>
          <w:color w:val="000000"/>
        </w:rPr>
      </w:pPr>
      <w:r>
        <w:rPr>
          <w:b/>
          <w:color w:val="000000"/>
        </w:rPr>
        <w:t>Содержание программы</w:t>
      </w:r>
    </w:p>
    <w:p w:rsidR="005462CB" w:rsidRDefault="005462CB" w:rsidP="007E7E24">
      <w:pPr>
        <w:shd w:val="clear" w:color="auto" w:fill="FFFFFF"/>
        <w:ind w:firstLine="714"/>
        <w:jc w:val="center"/>
        <w:outlineLvl w:val="0"/>
        <w:rPr>
          <w:b/>
          <w:color w:val="000000"/>
        </w:rPr>
      </w:pPr>
    </w:p>
    <w:p w:rsidR="00223440" w:rsidRDefault="00BA284A" w:rsidP="007E7E24">
      <w:pPr>
        <w:shd w:val="clear" w:color="auto" w:fill="FFFFFF"/>
        <w:ind w:firstLine="714"/>
        <w:jc w:val="center"/>
        <w:outlineLvl w:val="0"/>
        <w:rPr>
          <w:b/>
          <w:color w:val="000000"/>
        </w:rPr>
      </w:pPr>
      <w:r>
        <w:rPr>
          <w:b/>
          <w:color w:val="000000"/>
        </w:rPr>
        <w:t>Первый</w:t>
      </w:r>
      <w:r w:rsidR="00223440" w:rsidRPr="00223440">
        <w:rPr>
          <w:b/>
          <w:color w:val="000000"/>
        </w:rPr>
        <w:t xml:space="preserve"> год обучения</w:t>
      </w:r>
    </w:p>
    <w:p w:rsidR="00223440" w:rsidRPr="00223440" w:rsidRDefault="003240A3" w:rsidP="00223440">
      <w:pPr>
        <w:shd w:val="clear" w:color="auto" w:fill="FFFFFF"/>
        <w:jc w:val="both"/>
        <w:rPr>
          <w:color w:val="000000"/>
        </w:rPr>
      </w:pPr>
      <w:r>
        <w:rPr>
          <w:color w:val="000000"/>
        </w:rPr>
        <w:t>1.</w:t>
      </w:r>
      <w:r>
        <w:rPr>
          <w:color w:val="000000"/>
        </w:rPr>
        <w:tab/>
      </w:r>
      <w:r w:rsidRPr="003240A3">
        <w:rPr>
          <w:b/>
          <w:color w:val="000000"/>
        </w:rPr>
        <w:t>Вводный занятие</w:t>
      </w:r>
      <w:r w:rsidR="00223440" w:rsidRPr="003240A3">
        <w:rPr>
          <w:b/>
          <w:color w:val="000000"/>
        </w:rPr>
        <w:t>.</w:t>
      </w:r>
      <w:r w:rsidR="005462CB">
        <w:rPr>
          <w:b/>
          <w:color w:val="000000"/>
        </w:rPr>
        <w:t xml:space="preserve"> 1 ч</w:t>
      </w:r>
    </w:p>
    <w:p w:rsidR="00223440" w:rsidRPr="00223440" w:rsidRDefault="00223440" w:rsidP="00223440">
      <w:pPr>
        <w:shd w:val="clear" w:color="auto" w:fill="FFFFFF"/>
        <w:jc w:val="both"/>
        <w:rPr>
          <w:color w:val="000000"/>
        </w:rPr>
      </w:pPr>
      <w:r w:rsidRPr="00223440">
        <w:rPr>
          <w:color w:val="000000"/>
        </w:rPr>
        <w:t>Знакомство с учебной группой. Кабинетом телестудии. Техника безопасности при работе в студии. Введение в программу: содержание и порядок обучения.</w:t>
      </w:r>
    </w:p>
    <w:p w:rsidR="00223440" w:rsidRPr="00223440" w:rsidRDefault="00223440" w:rsidP="00223440">
      <w:pPr>
        <w:shd w:val="clear" w:color="auto" w:fill="FFFFFF"/>
        <w:jc w:val="both"/>
        <w:rPr>
          <w:color w:val="000000"/>
        </w:rPr>
      </w:pPr>
      <w:r w:rsidRPr="00223440">
        <w:rPr>
          <w:color w:val="000000"/>
        </w:rPr>
        <w:t>2.</w:t>
      </w:r>
      <w:r w:rsidRPr="00223440">
        <w:rPr>
          <w:color w:val="000000"/>
        </w:rPr>
        <w:tab/>
      </w:r>
      <w:proofErr w:type="gramStart"/>
      <w:r w:rsidRPr="003240A3">
        <w:rPr>
          <w:b/>
          <w:color w:val="000000"/>
        </w:rPr>
        <w:t>История  видеоискусства</w:t>
      </w:r>
      <w:proofErr w:type="gramEnd"/>
      <w:r w:rsidRPr="003240A3">
        <w:rPr>
          <w:b/>
          <w:color w:val="000000"/>
        </w:rPr>
        <w:t>.</w:t>
      </w:r>
      <w:r w:rsidR="005462CB">
        <w:rPr>
          <w:b/>
          <w:color w:val="000000"/>
        </w:rPr>
        <w:t xml:space="preserve"> 7 ч</w:t>
      </w:r>
    </w:p>
    <w:p w:rsidR="00223440" w:rsidRDefault="00223440" w:rsidP="00223440">
      <w:pPr>
        <w:shd w:val="clear" w:color="auto" w:fill="FFFFFF"/>
        <w:jc w:val="both"/>
        <w:rPr>
          <w:lang w:eastAsia="en-US"/>
        </w:rPr>
      </w:pPr>
      <w:r w:rsidRPr="00223440">
        <w:rPr>
          <w:color w:val="000000"/>
        </w:rPr>
        <w:t xml:space="preserve">История развития </w:t>
      </w:r>
      <w:proofErr w:type="spellStart"/>
      <w:r w:rsidRPr="00223440">
        <w:rPr>
          <w:color w:val="000000"/>
        </w:rPr>
        <w:t>видеотворчества</w:t>
      </w:r>
      <w:proofErr w:type="spellEnd"/>
      <w:r w:rsidRPr="00223440">
        <w:rPr>
          <w:color w:val="000000"/>
        </w:rPr>
        <w:t>. Фотография. Кинематограф.</w:t>
      </w:r>
      <w:r w:rsidR="003240A3" w:rsidRPr="003240A3">
        <w:rPr>
          <w:lang w:eastAsia="en-US"/>
        </w:rPr>
        <w:t xml:space="preserve"> </w:t>
      </w:r>
      <w:r w:rsidR="003240A3" w:rsidRPr="000738B9">
        <w:rPr>
          <w:lang w:eastAsia="en-US"/>
        </w:rPr>
        <w:t>История кино</w:t>
      </w:r>
      <w:r w:rsidR="003240A3">
        <w:rPr>
          <w:lang w:eastAsia="en-US"/>
        </w:rPr>
        <w:t>. История кино в России. Кинопроизводство за</w:t>
      </w:r>
      <w:r w:rsidR="009A7907">
        <w:rPr>
          <w:lang w:eastAsia="en-US"/>
        </w:rPr>
        <w:t xml:space="preserve"> </w:t>
      </w:r>
      <w:r w:rsidR="003240A3">
        <w:rPr>
          <w:lang w:eastAsia="en-US"/>
        </w:rPr>
        <w:t>рубежом.</w:t>
      </w:r>
    </w:p>
    <w:p w:rsidR="00567922" w:rsidRDefault="00567922" w:rsidP="00223440">
      <w:pPr>
        <w:shd w:val="clear" w:color="auto" w:fill="FFFFFF"/>
        <w:jc w:val="both"/>
        <w:rPr>
          <w:lang w:eastAsia="en-US"/>
        </w:rPr>
      </w:pPr>
    </w:p>
    <w:p w:rsidR="00567922" w:rsidRPr="00223440" w:rsidRDefault="00567922" w:rsidP="00223440">
      <w:pPr>
        <w:shd w:val="clear" w:color="auto" w:fill="FFFFFF"/>
        <w:jc w:val="both"/>
        <w:rPr>
          <w:color w:val="000000"/>
        </w:rPr>
      </w:pPr>
    </w:p>
    <w:p w:rsidR="00223440" w:rsidRPr="00223440" w:rsidRDefault="00223440" w:rsidP="00223440">
      <w:pPr>
        <w:shd w:val="clear" w:color="auto" w:fill="FFFFFF"/>
        <w:jc w:val="both"/>
        <w:rPr>
          <w:color w:val="000000"/>
        </w:rPr>
      </w:pPr>
      <w:r w:rsidRPr="00223440">
        <w:rPr>
          <w:color w:val="000000"/>
        </w:rPr>
        <w:t>3.</w:t>
      </w:r>
      <w:r w:rsidRPr="00223440">
        <w:rPr>
          <w:color w:val="000000"/>
        </w:rPr>
        <w:tab/>
      </w:r>
      <w:r w:rsidRPr="003240A3">
        <w:rPr>
          <w:b/>
          <w:color w:val="000000"/>
        </w:rPr>
        <w:t>Оборудование телестудии.</w:t>
      </w:r>
      <w:r w:rsidR="005462CB">
        <w:rPr>
          <w:b/>
          <w:color w:val="000000"/>
        </w:rPr>
        <w:t xml:space="preserve"> 11 ч</w:t>
      </w:r>
    </w:p>
    <w:p w:rsidR="00223440" w:rsidRPr="00223440" w:rsidRDefault="00223440" w:rsidP="00223440">
      <w:pPr>
        <w:shd w:val="clear" w:color="auto" w:fill="FFFFFF"/>
        <w:jc w:val="both"/>
        <w:rPr>
          <w:color w:val="000000"/>
        </w:rPr>
      </w:pPr>
      <w:r w:rsidRPr="00223440">
        <w:rPr>
          <w:color w:val="000000"/>
        </w:rPr>
        <w:t xml:space="preserve">Знакомство с оборудованием телестудии. Камерами. Светом. Принтером. Аудиотехникой. Компьютерами. Телевизором. Штативом. Техника безопасности при работе с оборудованием. Что такое штатив. Предназначение. Виды штативов (монопод, плечевой упор). </w:t>
      </w:r>
    </w:p>
    <w:p w:rsidR="00223440" w:rsidRPr="00223440" w:rsidRDefault="00223440" w:rsidP="00223440">
      <w:pPr>
        <w:shd w:val="clear" w:color="auto" w:fill="FFFFFF"/>
        <w:jc w:val="both"/>
        <w:rPr>
          <w:color w:val="000000"/>
        </w:rPr>
      </w:pPr>
      <w:r w:rsidRPr="00223440">
        <w:rPr>
          <w:color w:val="000000"/>
        </w:rPr>
        <w:t xml:space="preserve">Практическое занятие... Самостоятельная работа по управлению штативом... Демонстрация программ. Практическое занятие. Монтаж видеоматериала. Обсуждение. Работа с </w:t>
      </w:r>
      <w:proofErr w:type="gramStart"/>
      <w:r w:rsidRPr="00223440">
        <w:rPr>
          <w:color w:val="000000"/>
        </w:rPr>
        <w:t>освящением..</w:t>
      </w:r>
      <w:proofErr w:type="gramEnd"/>
      <w:r w:rsidRPr="00223440">
        <w:rPr>
          <w:color w:val="000000"/>
        </w:rPr>
        <w:t xml:space="preserve"> Постановка света. Техника безопасности с осветительными приборами. Практическое </w:t>
      </w:r>
      <w:proofErr w:type="gramStart"/>
      <w:r w:rsidRPr="00223440">
        <w:rPr>
          <w:color w:val="000000"/>
        </w:rPr>
        <w:t>занятие..</w:t>
      </w:r>
      <w:proofErr w:type="gramEnd"/>
      <w:r w:rsidRPr="00223440">
        <w:rPr>
          <w:color w:val="000000"/>
        </w:rPr>
        <w:t xml:space="preserve"> Просмотр, сравнение видеозаписей. </w:t>
      </w:r>
    </w:p>
    <w:p w:rsidR="00223440" w:rsidRPr="00223440" w:rsidRDefault="00223440" w:rsidP="00223440">
      <w:pPr>
        <w:shd w:val="clear" w:color="auto" w:fill="FFFFFF"/>
        <w:jc w:val="both"/>
        <w:rPr>
          <w:color w:val="000000"/>
        </w:rPr>
      </w:pPr>
      <w:r w:rsidRPr="00223440">
        <w:rPr>
          <w:color w:val="000000"/>
        </w:rPr>
        <w:t>4.</w:t>
      </w:r>
      <w:r w:rsidRPr="00223440">
        <w:rPr>
          <w:color w:val="000000"/>
        </w:rPr>
        <w:tab/>
      </w:r>
      <w:r w:rsidRPr="003240A3">
        <w:rPr>
          <w:b/>
          <w:color w:val="000000"/>
        </w:rPr>
        <w:t>Фотокамера. Видеокамера.</w:t>
      </w:r>
      <w:r w:rsidR="005462CB">
        <w:rPr>
          <w:b/>
          <w:color w:val="000000"/>
        </w:rPr>
        <w:t xml:space="preserve"> 14 ч</w:t>
      </w:r>
    </w:p>
    <w:p w:rsidR="00223440" w:rsidRPr="00223440" w:rsidRDefault="00223440" w:rsidP="00223440">
      <w:pPr>
        <w:shd w:val="clear" w:color="auto" w:fill="FFFFFF"/>
        <w:jc w:val="both"/>
        <w:rPr>
          <w:color w:val="000000"/>
        </w:rPr>
      </w:pPr>
      <w:r w:rsidRPr="00223440">
        <w:rPr>
          <w:color w:val="000000"/>
        </w:rPr>
        <w:t>Предназначение. Понятие кадр. Примеры использования фотокамеры в быту и в работе. Просмотр видеороликов, мультфильмов и слайдов, снятых с помощью фотокамеры.</w:t>
      </w:r>
      <w:r w:rsidR="003240A3" w:rsidRPr="003240A3">
        <w:rPr>
          <w:lang w:eastAsia="en-US"/>
        </w:rPr>
        <w:t xml:space="preserve"> </w:t>
      </w:r>
      <w:r w:rsidR="003240A3">
        <w:rPr>
          <w:lang w:eastAsia="en-US"/>
        </w:rPr>
        <w:t>Жанры фотографий. Специфика.</w:t>
      </w:r>
      <w:r w:rsidR="003240A3" w:rsidRPr="003240A3">
        <w:rPr>
          <w:lang w:eastAsia="en-US"/>
        </w:rPr>
        <w:t xml:space="preserve"> </w:t>
      </w:r>
      <w:r w:rsidR="003240A3">
        <w:rPr>
          <w:lang w:eastAsia="en-US"/>
        </w:rPr>
        <w:t>Мимика и жесты в фотографии.</w:t>
      </w:r>
      <w:r w:rsidR="003240A3" w:rsidRPr="003240A3">
        <w:rPr>
          <w:lang w:eastAsia="en-US"/>
        </w:rPr>
        <w:t xml:space="preserve"> </w:t>
      </w:r>
      <w:r w:rsidR="003240A3">
        <w:rPr>
          <w:lang w:eastAsia="en-US"/>
        </w:rPr>
        <w:t>Эмоции и позирование в фотографии.</w:t>
      </w:r>
      <w:r w:rsidRPr="00223440">
        <w:rPr>
          <w:color w:val="000000"/>
        </w:rPr>
        <w:t xml:space="preserve"> Предназначение видеокамеры. Примеры использования видеокамеры в быту и в работе.</w:t>
      </w:r>
      <w:r w:rsidR="003240A3" w:rsidRPr="003240A3">
        <w:rPr>
          <w:lang w:eastAsia="en-US"/>
        </w:rPr>
        <w:t xml:space="preserve"> </w:t>
      </w:r>
      <w:r w:rsidR="003240A3">
        <w:rPr>
          <w:lang w:eastAsia="en-US"/>
        </w:rPr>
        <w:t>Видеокамеры: виды и характеристики.</w:t>
      </w:r>
      <w:r w:rsidR="003240A3" w:rsidRPr="003240A3">
        <w:rPr>
          <w:lang w:eastAsia="en-US"/>
        </w:rPr>
        <w:t xml:space="preserve"> </w:t>
      </w:r>
      <w:r w:rsidR="003240A3">
        <w:rPr>
          <w:lang w:eastAsia="en-US"/>
        </w:rPr>
        <w:t>Профессиональные видеокамеры.</w:t>
      </w:r>
      <w:r w:rsidR="003240A3" w:rsidRPr="003240A3">
        <w:rPr>
          <w:lang w:eastAsia="en-US"/>
        </w:rPr>
        <w:t xml:space="preserve"> </w:t>
      </w:r>
      <w:r w:rsidR="003240A3">
        <w:rPr>
          <w:lang w:eastAsia="en-US"/>
        </w:rPr>
        <w:t>Основные правила съемки.</w:t>
      </w:r>
    </w:p>
    <w:p w:rsidR="007F30F5" w:rsidRDefault="00223440" w:rsidP="00223440">
      <w:pPr>
        <w:shd w:val="clear" w:color="auto" w:fill="FFFFFF"/>
        <w:jc w:val="both"/>
        <w:rPr>
          <w:color w:val="000000"/>
        </w:rPr>
      </w:pPr>
      <w:r w:rsidRPr="00223440">
        <w:rPr>
          <w:color w:val="000000"/>
        </w:rPr>
        <w:t xml:space="preserve">Практическое занятие. </w:t>
      </w:r>
      <w:r w:rsidR="003240A3">
        <w:rPr>
          <w:lang w:eastAsia="en-US"/>
        </w:rPr>
        <w:t>Работа с видеокамерами.</w:t>
      </w:r>
      <w:r w:rsidR="004461BE">
        <w:rPr>
          <w:lang w:eastAsia="en-US"/>
        </w:rPr>
        <w:t xml:space="preserve"> Фото постановочных неподвижных объектов.</w:t>
      </w:r>
      <w:r w:rsidR="003240A3">
        <w:rPr>
          <w:lang w:eastAsia="en-US"/>
        </w:rPr>
        <w:t xml:space="preserve"> </w:t>
      </w:r>
      <w:r w:rsidRPr="00223440">
        <w:rPr>
          <w:color w:val="000000"/>
        </w:rPr>
        <w:t>Просмотр видеороликов, снятых с помощью видеокамеры. Обсуждение увиденного материала.</w:t>
      </w:r>
    </w:p>
    <w:p w:rsidR="00AC7C54" w:rsidRDefault="00AC7C54" w:rsidP="00223440">
      <w:pPr>
        <w:shd w:val="clear" w:color="auto" w:fill="FFFFFF"/>
        <w:jc w:val="both"/>
        <w:rPr>
          <w:color w:val="000000"/>
        </w:rPr>
      </w:pPr>
      <w:r>
        <w:rPr>
          <w:color w:val="000000"/>
        </w:rPr>
        <w:t xml:space="preserve">5. </w:t>
      </w:r>
      <w:r>
        <w:rPr>
          <w:color w:val="000000"/>
        </w:rPr>
        <w:tab/>
      </w:r>
      <w:r w:rsidRPr="00AC7C54">
        <w:rPr>
          <w:b/>
          <w:color w:val="000000"/>
        </w:rPr>
        <w:t>Итоговое занятие.</w:t>
      </w:r>
      <w:r w:rsidR="005462CB">
        <w:rPr>
          <w:b/>
          <w:color w:val="000000"/>
        </w:rPr>
        <w:t xml:space="preserve"> 1 ч</w:t>
      </w:r>
    </w:p>
    <w:p w:rsidR="00AC7C54" w:rsidRPr="00223440" w:rsidRDefault="00AC7C54" w:rsidP="00223440">
      <w:pPr>
        <w:shd w:val="clear" w:color="auto" w:fill="FFFFFF"/>
        <w:jc w:val="both"/>
        <w:rPr>
          <w:bCs/>
        </w:rPr>
      </w:pPr>
      <w:r>
        <w:rPr>
          <w:lang w:eastAsia="en-US"/>
        </w:rPr>
        <w:t>Итоговое тестирование.</w:t>
      </w:r>
    </w:p>
    <w:p w:rsidR="00BA284A" w:rsidRDefault="00BA284A" w:rsidP="00BA284A">
      <w:pPr>
        <w:shd w:val="clear" w:color="auto" w:fill="FFFFFF"/>
        <w:ind w:firstLine="714"/>
        <w:jc w:val="center"/>
        <w:outlineLvl w:val="0"/>
        <w:rPr>
          <w:b/>
          <w:color w:val="000000"/>
        </w:rPr>
      </w:pPr>
      <w:r>
        <w:rPr>
          <w:b/>
          <w:color w:val="000000"/>
        </w:rPr>
        <w:t>Второй</w:t>
      </w:r>
      <w:r w:rsidRPr="00223440">
        <w:rPr>
          <w:b/>
          <w:color w:val="000000"/>
        </w:rPr>
        <w:t xml:space="preserve"> год обучения</w:t>
      </w:r>
    </w:p>
    <w:p w:rsidR="007F443F" w:rsidRDefault="007F443F" w:rsidP="00BA284A">
      <w:pPr>
        <w:shd w:val="clear" w:color="auto" w:fill="FFFFFF"/>
        <w:ind w:firstLine="714"/>
        <w:jc w:val="center"/>
        <w:outlineLvl w:val="0"/>
        <w:rPr>
          <w:b/>
          <w:color w:val="000000"/>
        </w:rPr>
      </w:pPr>
    </w:p>
    <w:p w:rsidR="00BA284A" w:rsidRPr="00A32112" w:rsidRDefault="00BA284A" w:rsidP="00BA284A">
      <w:pPr>
        <w:shd w:val="clear" w:color="auto" w:fill="FFFFFF"/>
        <w:jc w:val="both"/>
      </w:pPr>
      <w:r>
        <w:rPr>
          <w:color w:val="000000"/>
        </w:rPr>
        <w:t>1.</w:t>
      </w:r>
      <w:r w:rsidRPr="00A32112">
        <w:tab/>
      </w:r>
      <w:r w:rsidRPr="00A32112">
        <w:rPr>
          <w:b/>
        </w:rPr>
        <w:t>Вводный занятие.</w:t>
      </w:r>
      <w:r w:rsidR="005462CB">
        <w:rPr>
          <w:b/>
        </w:rPr>
        <w:t xml:space="preserve"> 1 ч</w:t>
      </w:r>
    </w:p>
    <w:p w:rsidR="00BA284A" w:rsidRDefault="00BA284A" w:rsidP="00BA284A">
      <w:pPr>
        <w:shd w:val="clear" w:color="auto" w:fill="FFFFFF"/>
        <w:jc w:val="both"/>
      </w:pPr>
      <w:r w:rsidRPr="00A32112">
        <w:t>Знакомство с учебной группой. Техника безопасности при работе в студии. Введение в программу: содержание и порядок обучения.</w:t>
      </w:r>
    </w:p>
    <w:p w:rsidR="00A32112" w:rsidRDefault="00A32112" w:rsidP="00BA284A">
      <w:pPr>
        <w:shd w:val="clear" w:color="auto" w:fill="FFFFFF"/>
        <w:jc w:val="both"/>
        <w:rPr>
          <w:b/>
        </w:rPr>
      </w:pPr>
      <w:r>
        <w:t>2.</w:t>
      </w:r>
      <w:r>
        <w:tab/>
      </w:r>
      <w:r w:rsidRPr="00A32112">
        <w:rPr>
          <w:b/>
        </w:rPr>
        <w:t xml:space="preserve">Жанры современного </w:t>
      </w:r>
      <w:proofErr w:type="spellStart"/>
      <w:r w:rsidRPr="00A32112">
        <w:rPr>
          <w:b/>
        </w:rPr>
        <w:t>видеотворчества</w:t>
      </w:r>
      <w:proofErr w:type="spellEnd"/>
      <w:r>
        <w:rPr>
          <w:b/>
        </w:rPr>
        <w:t>.</w:t>
      </w:r>
      <w:r w:rsidR="005462CB">
        <w:rPr>
          <w:b/>
        </w:rPr>
        <w:t xml:space="preserve"> 7 ч</w:t>
      </w:r>
    </w:p>
    <w:p w:rsidR="00A32112" w:rsidRDefault="00A32112" w:rsidP="00BA284A">
      <w:pPr>
        <w:shd w:val="clear" w:color="auto" w:fill="FFFFFF"/>
        <w:jc w:val="both"/>
      </w:pPr>
      <w:r w:rsidRPr="00A32112">
        <w:t xml:space="preserve">Художественное творчество. Технические средства. Особенности любительского </w:t>
      </w:r>
      <w:proofErr w:type="spellStart"/>
      <w:r w:rsidRPr="00A32112">
        <w:t>видеотворчества</w:t>
      </w:r>
      <w:proofErr w:type="spellEnd"/>
      <w:r w:rsidRPr="00A32112">
        <w:t xml:space="preserve"> в контексте любительских занятий художественным творчеством. Специфика технических средств в </w:t>
      </w:r>
      <w:proofErr w:type="spellStart"/>
      <w:r w:rsidRPr="00A32112">
        <w:t>видеотворчестве</w:t>
      </w:r>
      <w:proofErr w:type="spellEnd"/>
      <w:r w:rsidRPr="00A32112">
        <w:t xml:space="preserve">. Оперативные и постановочные съемки. Реклама, художественный и документальный жанры, игровые программы, телефильмы. Жанр и особенности его монтажа. Комедия. Детектив. Фильм-повесть. Фильм-роман. Мелодрама. Репортаж. Документальная драма. Документальная повесть. Социальная реклама как жанр современного </w:t>
      </w:r>
      <w:proofErr w:type="spellStart"/>
      <w:r w:rsidRPr="00A32112">
        <w:t>видеотворчества</w:t>
      </w:r>
      <w:proofErr w:type="spellEnd"/>
      <w:r w:rsidRPr="00A32112">
        <w:t>. Монтаж клипов и рекламных роликов. Особенности и достижения. Обновление выразительности монтажной формы. Монтаж видеоролика. Принципы, лежащие в его основе: выразительность, разнообразие, зрелищность. Разработка и реализация видеопроекта «Наша социальная реклама». Презентация видеопроекта «Наша социальная реклама».</w:t>
      </w:r>
    </w:p>
    <w:p w:rsidR="00A32112" w:rsidRDefault="00A32112" w:rsidP="00BA284A">
      <w:pPr>
        <w:shd w:val="clear" w:color="auto" w:fill="FFFFFF"/>
        <w:jc w:val="both"/>
        <w:rPr>
          <w:b/>
          <w:iCs/>
        </w:rPr>
      </w:pPr>
      <w:r>
        <w:t xml:space="preserve">3. </w:t>
      </w:r>
      <w:r>
        <w:tab/>
      </w:r>
      <w:r w:rsidRPr="00A32112">
        <w:rPr>
          <w:b/>
          <w:iCs/>
        </w:rPr>
        <w:t>Объекты видеосъемки.</w:t>
      </w:r>
      <w:r w:rsidR="005462CB">
        <w:rPr>
          <w:b/>
          <w:iCs/>
        </w:rPr>
        <w:t xml:space="preserve"> 3 ч</w:t>
      </w:r>
    </w:p>
    <w:p w:rsidR="00A32112" w:rsidRPr="00F02A04" w:rsidRDefault="00F02A04" w:rsidP="00BA284A">
      <w:pPr>
        <w:shd w:val="clear" w:color="auto" w:fill="FFFFFF"/>
        <w:jc w:val="both"/>
      </w:pPr>
      <w:r w:rsidRPr="00F02A04">
        <w:t>Живые и неживые объекты видеосъемки. Общий план. Средний план. Крупный план. Просмотр и обсуждение профессионального авторского видеопроекта, кинофильма. Вечер авторского видео «Видеопробы». Показ и обсуждение видеопроектов учащихся.</w:t>
      </w:r>
    </w:p>
    <w:p w:rsidR="00F02A04" w:rsidRPr="00F02A04" w:rsidRDefault="00F02A04" w:rsidP="00BA284A">
      <w:pPr>
        <w:shd w:val="clear" w:color="auto" w:fill="FFFFFF"/>
        <w:jc w:val="both"/>
        <w:rPr>
          <w:b/>
          <w:iCs/>
        </w:rPr>
      </w:pPr>
      <w:r w:rsidRPr="00F02A04">
        <w:t xml:space="preserve">4. </w:t>
      </w:r>
      <w:r w:rsidRPr="00F02A04">
        <w:tab/>
      </w:r>
      <w:r w:rsidRPr="00F02A04">
        <w:rPr>
          <w:b/>
          <w:iCs/>
        </w:rPr>
        <w:t>Неподвижные объекты.</w:t>
      </w:r>
      <w:r w:rsidR="005462CB">
        <w:rPr>
          <w:b/>
          <w:iCs/>
        </w:rPr>
        <w:t xml:space="preserve"> 7 ч</w:t>
      </w:r>
      <w:bookmarkStart w:id="0" w:name="_GoBack"/>
      <w:bookmarkEnd w:id="0"/>
    </w:p>
    <w:p w:rsidR="00F02A04" w:rsidRDefault="00F02A04" w:rsidP="00BA284A">
      <w:pPr>
        <w:shd w:val="clear" w:color="auto" w:fill="FFFFFF"/>
        <w:jc w:val="both"/>
        <w:rPr>
          <w:iCs/>
          <w:color w:val="000000"/>
          <w:shd w:val="clear" w:color="auto" w:fill="FFFFFF"/>
        </w:rPr>
      </w:pPr>
      <w:r w:rsidRPr="00F02A04">
        <w:rPr>
          <w:iCs/>
          <w:color w:val="000000"/>
          <w:shd w:val="clear" w:color="auto" w:fill="FFFFFF"/>
        </w:rPr>
        <w:t>Приемы съемки неподвижных предметов. Расположение предмета в кадре. натюрморт. Пейзаж. Индивидуальные работы. Просмотр обсуждение творческих работ. Участие в конкурсах.</w:t>
      </w:r>
    </w:p>
    <w:p w:rsidR="00F02A04" w:rsidRDefault="00F02A04" w:rsidP="00BA284A">
      <w:pPr>
        <w:shd w:val="clear" w:color="auto" w:fill="FFFFFF"/>
        <w:jc w:val="both"/>
      </w:pPr>
      <w:r w:rsidRPr="00F02A04">
        <w:t>Практическое занятие. Съемка неподвижных неживых предметов. План при съемке предмета. Предмет в окружающей среде. Выбор ракурса съемки. Самостоятельная работа, с учетом ракурса, освещения, плана съемки. Просмотр работ. Обсуждение.</w:t>
      </w:r>
    </w:p>
    <w:p w:rsidR="00F02A04" w:rsidRDefault="00F02A04" w:rsidP="00BA284A">
      <w:pPr>
        <w:shd w:val="clear" w:color="auto" w:fill="FFFFFF"/>
        <w:jc w:val="both"/>
        <w:rPr>
          <w:iCs/>
        </w:rPr>
      </w:pPr>
      <w:r>
        <w:t xml:space="preserve">5. </w:t>
      </w:r>
      <w:r>
        <w:tab/>
      </w:r>
      <w:r w:rsidRPr="00F02A04">
        <w:rPr>
          <w:b/>
          <w:iCs/>
        </w:rPr>
        <w:t>Подвижные объекты</w:t>
      </w:r>
      <w:r>
        <w:rPr>
          <w:iCs/>
        </w:rPr>
        <w:t>.</w:t>
      </w:r>
      <w:r w:rsidR="005462CB">
        <w:rPr>
          <w:iCs/>
        </w:rPr>
        <w:t xml:space="preserve"> 7 ч</w:t>
      </w:r>
    </w:p>
    <w:p w:rsidR="00F02A04" w:rsidRDefault="00F02A04" w:rsidP="00BA284A">
      <w:pPr>
        <w:shd w:val="clear" w:color="auto" w:fill="FFFFFF"/>
        <w:jc w:val="both"/>
      </w:pPr>
      <w:r w:rsidRPr="00F02A04">
        <w:lastRenderedPageBreak/>
        <w:t>Животные, человек. Действие в кадре. Просмотр роликов по теме «транспорт, животные, человек».</w:t>
      </w:r>
    </w:p>
    <w:p w:rsidR="00F02A04" w:rsidRDefault="00F02A04" w:rsidP="00BA284A">
      <w:pPr>
        <w:shd w:val="clear" w:color="auto" w:fill="FFFFFF"/>
        <w:jc w:val="both"/>
      </w:pPr>
      <w:r w:rsidRPr="00F02A04">
        <w:t>Практическое занятие. Съемка людей. Лепка из пластилина человека, животного в движении. Составление коллективной композиции из готовых фигур.  Съемка крупным планом. Крупный план как способ передачи эмоциональной составляющей при видеосъемке человека.</w:t>
      </w:r>
    </w:p>
    <w:p w:rsidR="00F02A04" w:rsidRDefault="00F02A04" w:rsidP="00BA284A">
      <w:pPr>
        <w:shd w:val="clear" w:color="auto" w:fill="FFFFFF"/>
        <w:jc w:val="both"/>
        <w:rPr>
          <w:iCs/>
        </w:rPr>
      </w:pPr>
      <w:r>
        <w:t xml:space="preserve">6. </w:t>
      </w:r>
      <w:r>
        <w:tab/>
      </w:r>
      <w:r w:rsidRPr="00F02A04">
        <w:rPr>
          <w:b/>
          <w:iCs/>
        </w:rPr>
        <w:t>Анимация</w:t>
      </w:r>
      <w:r>
        <w:rPr>
          <w:iCs/>
        </w:rPr>
        <w:t>.</w:t>
      </w:r>
      <w:r w:rsidR="005462CB">
        <w:rPr>
          <w:iCs/>
        </w:rPr>
        <w:t xml:space="preserve"> 7 ч</w:t>
      </w:r>
    </w:p>
    <w:p w:rsidR="005179FC" w:rsidRDefault="005179FC" w:rsidP="005179FC">
      <w:pPr>
        <w:shd w:val="clear" w:color="auto" w:fill="FFFFFF"/>
        <w:jc w:val="both"/>
      </w:pPr>
      <w:r>
        <w:t xml:space="preserve">Виды анимации. Рисованные мультфильмы. Пластилиновые мультфильмы. Советские, российские. Практическое занятие. Просмотр. Обсуждение. Сценарий. Как пишется сценарий. Выбор произведения. Авторский сценарий. Практическое занятие. Составление своего сценария. Обсуждение персонажей, определение характера по сценарию. Персонажи из бумаги. Персонажи из бросового материала. Изготовление декораций: пластилин. Аппликация, работа с крупой, природными материалами. Конструирование. </w:t>
      </w:r>
    </w:p>
    <w:p w:rsidR="00F02A04" w:rsidRPr="00F02A04" w:rsidRDefault="005179FC" w:rsidP="005179FC">
      <w:pPr>
        <w:shd w:val="clear" w:color="auto" w:fill="FFFFFF"/>
        <w:jc w:val="both"/>
      </w:pPr>
      <w:r>
        <w:t>Практическая работа по созданию мультфильма. Работа в группах, индивидуально. Чтение сценария. Распределение работы внутри коллектива. Постановка. Съемка. Монтаж.  Просмотр. Обсуждение.</w:t>
      </w:r>
    </w:p>
    <w:p w:rsidR="00BA284A" w:rsidRDefault="00BA284A" w:rsidP="00BA284A">
      <w:pPr>
        <w:shd w:val="clear" w:color="auto" w:fill="FFFFFF"/>
        <w:jc w:val="both"/>
        <w:rPr>
          <w:color w:val="000000"/>
        </w:rPr>
      </w:pPr>
      <w:r>
        <w:rPr>
          <w:color w:val="000000"/>
        </w:rPr>
        <w:t xml:space="preserve">5. </w:t>
      </w:r>
      <w:r>
        <w:rPr>
          <w:color w:val="000000"/>
        </w:rPr>
        <w:tab/>
      </w:r>
      <w:r w:rsidRPr="00AC7C54">
        <w:rPr>
          <w:b/>
          <w:color w:val="000000"/>
        </w:rPr>
        <w:t>Итоговое занятие.</w:t>
      </w:r>
      <w:r w:rsidR="005462CB">
        <w:rPr>
          <w:b/>
          <w:color w:val="000000"/>
        </w:rPr>
        <w:t xml:space="preserve"> 2 ч</w:t>
      </w:r>
    </w:p>
    <w:p w:rsidR="003240A3" w:rsidRDefault="00BA284A" w:rsidP="00567922">
      <w:pPr>
        <w:shd w:val="clear" w:color="auto" w:fill="FFFFFF"/>
        <w:jc w:val="both"/>
        <w:rPr>
          <w:lang w:eastAsia="en-US"/>
        </w:rPr>
      </w:pPr>
      <w:r>
        <w:rPr>
          <w:lang w:eastAsia="en-US"/>
        </w:rPr>
        <w:t>Итоговое тестирование.</w:t>
      </w:r>
      <w:r w:rsidR="00567922">
        <w:rPr>
          <w:lang w:eastAsia="en-US"/>
        </w:rPr>
        <w:t xml:space="preserve"> Показ творческих работ.</w:t>
      </w:r>
    </w:p>
    <w:p w:rsidR="00567922" w:rsidRDefault="00567922" w:rsidP="00567922">
      <w:pPr>
        <w:shd w:val="clear" w:color="auto" w:fill="FFFFFF"/>
        <w:jc w:val="both"/>
        <w:rPr>
          <w:lang w:eastAsia="en-US"/>
        </w:rPr>
      </w:pPr>
    </w:p>
    <w:p w:rsidR="00567922" w:rsidRDefault="00567922" w:rsidP="00567922">
      <w:pPr>
        <w:shd w:val="clear" w:color="auto" w:fill="FFFFFF"/>
        <w:jc w:val="both"/>
        <w:rPr>
          <w:lang w:eastAsia="en-US"/>
        </w:rPr>
      </w:pPr>
    </w:p>
    <w:p w:rsidR="00567922" w:rsidRDefault="00567922" w:rsidP="00567922">
      <w:pPr>
        <w:shd w:val="clear" w:color="auto" w:fill="FFFFFF"/>
        <w:jc w:val="both"/>
        <w:rPr>
          <w:b/>
          <w:bCs/>
        </w:rPr>
      </w:pPr>
    </w:p>
    <w:p w:rsidR="007F30F5" w:rsidRDefault="00955E4D" w:rsidP="007E7E24">
      <w:pPr>
        <w:shd w:val="clear" w:color="auto" w:fill="FFFFFF"/>
        <w:jc w:val="center"/>
        <w:outlineLvl w:val="0"/>
        <w:rPr>
          <w:b/>
          <w:bCs/>
        </w:rPr>
      </w:pPr>
      <w:r w:rsidRPr="00955E4D">
        <w:rPr>
          <w:b/>
          <w:bCs/>
        </w:rPr>
        <w:t>Литература</w:t>
      </w:r>
    </w:p>
    <w:p w:rsidR="003D3443" w:rsidRDefault="003D3443" w:rsidP="007E7E24">
      <w:pPr>
        <w:shd w:val="clear" w:color="auto" w:fill="FFFFFF"/>
        <w:jc w:val="center"/>
        <w:outlineLvl w:val="0"/>
        <w:rPr>
          <w:b/>
          <w:bCs/>
        </w:rPr>
      </w:pPr>
    </w:p>
    <w:p w:rsidR="00223440" w:rsidRDefault="00223440" w:rsidP="00223440">
      <w:pPr>
        <w:pStyle w:val="a3"/>
        <w:shd w:val="clear" w:color="auto" w:fill="FFFFFF"/>
      </w:pPr>
      <w:r>
        <w:t>1.</w:t>
      </w:r>
      <w:r>
        <w:tab/>
        <w:t xml:space="preserve">Агафонов </w:t>
      </w:r>
      <w:proofErr w:type="gramStart"/>
      <w:r>
        <w:t>А.В. ,</w:t>
      </w:r>
      <w:proofErr w:type="gramEnd"/>
      <w:r>
        <w:t xml:space="preserve"> Пожарская С.Г. // </w:t>
      </w:r>
      <w:proofErr w:type="spellStart"/>
      <w:r>
        <w:t>Фотобукварь</w:t>
      </w:r>
      <w:proofErr w:type="spellEnd"/>
      <w:r>
        <w:t xml:space="preserve">. </w:t>
      </w:r>
      <w:proofErr w:type="gramStart"/>
      <w:r>
        <w:t>М. ,</w:t>
      </w:r>
      <w:proofErr w:type="gramEnd"/>
      <w:r>
        <w:t xml:space="preserve"> 1993,- 200с.</w:t>
      </w:r>
    </w:p>
    <w:p w:rsidR="00223440" w:rsidRDefault="00223440" w:rsidP="00223440">
      <w:pPr>
        <w:pStyle w:val="a3"/>
        <w:shd w:val="clear" w:color="auto" w:fill="FFFFFF"/>
      </w:pPr>
      <w:r>
        <w:t>2.</w:t>
      </w:r>
      <w:r>
        <w:tab/>
      </w:r>
      <w:proofErr w:type="spellStart"/>
      <w:r>
        <w:t>Андерес</w:t>
      </w:r>
      <w:proofErr w:type="spellEnd"/>
      <w:r>
        <w:t xml:space="preserve"> Г.Ф., Панфилов </w:t>
      </w:r>
      <w:proofErr w:type="gramStart"/>
      <w:r>
        <w:t>Н.Д..</w:t>
      </w:r>
      <w:proofErr w:type="gramEnd"/>
      <w:r>
        <w:t xml:space="preserve"> «Справочная книга кинолюбителя» (под общей редакцией Д.Н. Шемякина) – </w:t>
      </w:r>
      <w:proofErr w:type="spellStart"/>
      <w:r>
        <w:t>Лениздат</w:t>
      </w:r>
      <w:proofErr w:type="spellEnd"/>
      <w:r>
        <w:t>, 1977 г.</w:t>
      </w:r>
    </w:p>
    <w:p w:rsidR="00223440" w:rsidRDefault="00223440" w:rsidP="00223440">
      <w:pPr>
        <w:pStyle w:val="a3"/>
        <w:shd w:val="clear" w:color="auto" w:fill="FFFFFF"/>
      </w:pPr>
      <w:r>
        <w:t>3.</w:t>
      </w:r>
      <w:r>
        <w:tab/>
        <w:t xml:space="preserve">Бабкин Е.В., </w:t>
      </w:r>
      <w:proofErr w:type="spellStart"/>
      <w:r>
        <w:t>Баканова</w:t>
      </w:r>
      <w:proofErr w:type="spellEnd"/>
      <w:r>
        <w:t xml:space="preserve"> А.И. //Фото и видео. М., Дрофа, 1995, - 380с.</w:t>
      </w:r>
    </w:p>
    <w:p w:rsidR="00223440" w:rsidRDefault="00223440" w:rsidP="00223440">
      <w:pPr>
        <w:pStyle w:val="a3"/>
        <w:shd w:val="clear" w:color="auto" w:fill="FFFFFF"/>
      </w:pPr>
      <w:r>
        <w:t>4.</w:t>
      </w:r>
      <w:r>
        <w:tab/>
        <w:t xml:space="preserve">Григорьев Д.В. Методический конструктор. Внеурочная деятельность школьников. Стандарты второго </w:t>
      </w:r>
      <w:proofErr w:type="gramStart"/>
      <w:r>
        <w:t>поколения.–</w:t>
      </w:r>
      <w:proofErr w:type="gramEnd"/>
      <w:r>
        <w:t xml:space="preserve"> 4-е изд.- М.: Просвещение, 2014</w:t>
      </w:r>
    </w:p>
    <w:p w:rsidR="00223440" w:rsidRDefault="00223440" w:rsidP="00223440">
      <w:pPr>
        <w:pStyle w:val="a3"/>
        <w:shd w:val="clear" w:color="auto" w:fill="FFFFFF"/>
      </w:pPr>
      <w:r>
        <w:t>5.</w:t>
      </w:r>
      <w:r>
        <w:tab/>
        <w:t xml:space="preserve">Гурский Ю., Корабельникова Г. </w:t>
      </w:r>
      <w:proofErr w:type="spellStart"/>
      <w:r>
        <w:t>Photoshop</w:t>
      </w:r>
      <w:proofErr w:type="spellEnd"/>
      <w:r>
        <w:t xml:space="preserve"> 7.0. Трюки и </w:t>
      </w:r>
      <w:proofErr w:type="gramStart"/>
      <w:r>
        <w:t>эффекты  -</w:t>
      </w:r>
      <w:proofErr w:type="gramEnd"/>
      <w:r>
        <w:t xml:space="preserve"> </w:t>
      </w:r>
      <w:proofErr w:type="spellStart"/>
      <w:r>
        <w:t>Спб</w:t>
      </w:r>
      <w:proofErr w:type="spellEnd"/>
      <w:r>
        <w:t>.: Питер, 2002</w:t>
      </w:r>
    </w:p>
    <w:p w:rsidR="00223440" w:rsidRDefault="00223440" w:rsidP="00223440">
      <w:pPr>
        <w:pStyle w:val="a3"/>
        <w:shd w:val="clear" w:color="auto" w:fill="FFFFFF"/>
      </w:pPr>
      <w:r>
        <w:t>6.</w:t>
      </w:r>
      <w:r>
        <w:tab/>
      </w:r>
      <w:proofErr w:type="spellStart"/>
      <w:r>
        <w:t>Кишик</w:t>
      </w:r>
      <w:proofErr w:type="spellEnd"/>
      <w:r>
        <w:t xml:space="preserve"> А.Н. </w:t>
      </w:r>
      <w:proofErr w:type="spellStart"/>
      <w:r>
        <w:t>AdobePhotoshop</w:t>
      </w:r>
      <w:proofErr w:type="spellEnd"/>
      <w:r>
        <w:t xml:space="preserve"> 7.0. Эффективный самоучитель</w:t>
      </w:r>
    </w:p>
    <w:p w:rsidR="00223440" w:rsidRDefault="00223440" w:rsidP="00223440">
      <w:pPr>
        <w:pStyle w:val="a3"/>
        <w:shd w:val="clear" w:color="auto" w:fill="FFFFFF"/>
      </w:pPr>
      <w:r>
        <w:t>7.</w:t>
      </w:r>
      <w:r>
        <w:tab/>
        <w:t>Курский Л.Д., Фельдман Я.Д. //Иллюстрированное пособие по обучению фотосъемке. Практическое пособие. М., Высшая школа, 1991,-160с.</w:t>
      </w:r>
    </w:p>
    <w:p w:rsidR="00223440" w:rsidRDefault="00223440" w:rsidP="00223440">
      <w:pPr>
        <w:pStyle w:val="a3"/>
        <w:shd w:val="clear" w:color="auto" w:fill="FFFFFF"/>
      </w:pPr>
      <w:r>
        <w:t>8.</w:t>
      </w:r>
      <w:r>
        <w:tab/>
        <w:t>Спирина Н.А. Журналистика в школе – Волгоград: учитель, 2011.</w:t>
      </w:r>
    </w:p>
    <w:p w:rsidR="00223440" w:rsidRDefault="00223440" w:rsidP="00223440">
      <w:pPr>
        <w:pStyle w:val="a3"/>
        <w:shd w:val="clear" w:color="auto" w:fill="FFFFFF"/>
      </w:pPr>
      <w:r>
        <w:t>Информационные ресурсы</w:t>
      </w:r>
    </w:p>
    <w:p w:rsidR="00223440" w:rsidRDefault="00223440" w:rsidP="00223440">
      <w:pPr>
        <w:pStyle w:val="a3"/>
        <w:shd w:val="clear" w:color="auto" w:fill="FFFFFF"/>
      </w:pPr>
      <w:r>
        <w:t>1.</w:t>
      </w:r>
      <w:r>
        <w:tab/>
      </w:r>
      <w:proofErr w:type="spellStart"/>
      <w:r>
        <w:t>Gif</w:t>
      </w:r>
      <w:proofErr w:type="spellEnd"/>
      <w:r>
        <w:t xml:space="preserve">-анимация - как это делается? http://shkolazhizni.ru/archive/0/n-26678/ </w:t>
      </w:r>
    </w:p>
    <w:p w:rsidR="00223440" w:rsidRDefault="00223440" w:rsidP="00223440">
      <w:pPr>
        <w:pStyle w:val="a3"/>
        <w:shd w:val="clear" w:color="auto" w:fill="FFFFFF"/>
      </w:pPr>
      <w:r>
        <w:t>2.</w:t>
      </w:r>
      <w:r>
        <w:tab/>
        <w:t xml:space="preserve">http://ru.wikipedia.org </w:t>
      </w:r>
    </w:p>
    <w:p w:rsidR="00223440" w:rsidRDefault="00223440" w:rsidP="00223440">
      <w:pPr>
        <w:pStyle w:val="a3"/>
        <w:shd w:val="clear" w:color="auto" w:fill="FFFFFF"/>
      </w:pPr>
      <w:r>
        <w:t>3.</w:t>
      </w:r>
      <w:r>
        <w:tab/>
        <w:t>http://www.maam.ru/detskijsad/obrazovatelnaja-programa-dopolnitelnogo-obrazovanija-detei-detskaja-telestudija-abvgdeika.html</w:t>
      </w:r>
    </w:p>
    <w:p w:rsidR="00223440" w:rsidRDefault="00223440" w:rsidP="00223440">
      <w:pPr>
        <w:pStyle w:val="a3"/>
        <w:shd w:val="clear" w:color="auto" w:fill="FFFFFF"/>
      </w:pPr>
      <w:r>
        <w:t>4.</w:t>
      </w:r>
      <w:r>
        <w:tab/>
        <w:t xml:space="preserve">Как делают мультфильмы – технология http://ulin.ru/whatshow.htm </w:t>
      </w:r>
    </w:p>
    <w:p w:rsidR="00223440" w:rsidRDefault="00223440" w:rsidP="00223440">
      <w:pPr>
        <w:pStyle w:val="a3"/>
        <w:shd w:val="clear" w:color="auto" w:fill="FFFFFF"/>
      </w:pPr>
      <w:r>
        <w:t>5.</w:t>
      </w:r>
      <w:r>
        <w:tab/>
        <w:t xml:space="preserve">Клуб сценаристов http://forum.screenwriter.ru </w:t>
      </w:r>
    </w:p>
    <w:p w:rsidR="00223440" w:rsidRDefault="00223440" w:rsidP="00223440">
      <w:pPr>
        <w:pStyle w:val="a3"/>
        <w:shd w:val="clear" w:color="auto" w:fill="FFFFFF"/>
      </w:pPr>
      <w:r>
        <w:t>6.</w:t>
      </w:r>
      <w:r>
        <w:tab/>
        <w:t xml:space="preserve">Кратко о процессе создания рисованного мультфильма. http://www.diary.ru </w:t>
      </w:r>
    </w:p>
    <w:p w:rsidR="00223440" w:rsidRDefault="00223440" w:rsidP="00223440">
      <w:pPr>
        <w:pStyle w:val="a3"/>
        <w:shd w:val="clear" w:color="auto" w:fill="FFFFFF"/>
      </w:pPr>
      <w:r>
        <w:t>7.</w:t>
      </w:r>
      <w:r>
        <w:tab/>
        <w:t>Мультипликационный Альбом http://myltyashki.com/multiphoto.html</w:t>
      </w:r>
    </w:p>
    <w:p w:rsidR="00223440" w:rsidRDefault="00223440" w:rsidP="00223440">
      <w:pPr>
        <w:pStyle w:val="a3"/>
        <w:shd w:val="clear" w:color="auto" w:fill="FFFFFF"/>
      </w:pPr>
      <w:r>
        <w:t>8.</w:t>
      </w:r>
      <w:r>
        <w:tab/>
        <w:t xml:space="preserve">Правила работы с фотоаппаратом и штативом http://www.profotovideo.ru </w:t>
      </w:r>
    </w:p>
    <w:p w:rsidR="00223440" w:rsidRDefault="00223440" w:rsidP="00223440">
      <w:pPr>
        <w:pStyle w:val="a3"/>
        <w:shd w:val="clear" w:color="auto" w:fill="FFFFFF"/>
      </w:pPr>
      <w:r>
        <w:t>9.</w:t>
      </w:r>
      <w:r>
        <w:tab/>
        <w:t xml:space="preserve">Раскадровка http://www.kinocafe.ru/ </w:t>
      </w:r>
    </w:p>
    <w:p w:rsidR="00223440" w:rsidRDefault="00223440" w:rsidP="00223440">
      <w:pPr>
        <w:pStyle w:val="a3"/>
        <w:shd w:val="clear" w:color="auto" w:fill="FFFFFF"/>
      </w:pPr>
      <w:r>
        <w:t>10.</w:t>
      </w:r>
      <w:r>
        <w:tab/>
        <w:t xml:space="preserve">Создание видеоклипов из цифровых фотографий с помощью программы </w:t>
      </w:r>
      <w:proofErr w:type="spellStart"/>
      <w:r>
        <w:t>WindowsMovieMaker</w:t>
      </w:r>
      <w:proofErr w:type="spellEnd"/>
      <w:r>
        <w:t xml:space="preserve"> http://wmm5.narod.ru/ </w:t>
      </w:r>
    </w:p>
    <w:p w:rsidR="00223440" w:rsidRDefault="00223440" w:rsidP="00223440">
      <w:pPr>
        <w:pStyle w:val="a3"/>
        <w:shd w:val="clear" w:color="auto" w:fill="FFFFFF"/>
      </w:pPr>
      <w:r>
        <w:t>11.</w:t>
      </w:r>
      <w:r>
        <w:tab/>
        <w:t xml:space="preserve">Что такое сценарий http://www.kinotime.ru/ </w:t>
      </w:r>
    </w:p>
    <w:p w:rsidR="002768F1" w:rsidRPr="002768F1" w:rsidRDefault="00223440" w:rsidP="00223440">
      <w:pPr>
        <w:pStyle w:val="a3"/>
        <w:shd w:val="clear" w:color="auto" w:fill="FFFFFF"/>
        <w:rPr>
          <w:bCs/>
        </w:rPr>
      </w:pPr>
      <w:r>
        <w:t>12.</w:t>
      </w:r>
      <w:r>
        <w:tab/>
        <w:t>Эрикссон Э. Оживляй-ка поживей // Шведский канал Учебного Вещания АБ 2003. 79 с.</w:t>
      </w:r>
    </w:p>
    <w:p w:rsidR="00FB1781" w:rsidRPr="004C1C24" w:rsidRDefault="00FB1781" w:rsidP="00FB1781">
      <w:pPr>
        <w:shd w:val="clear" w:color="auto" w:fill="FFFFFF"/>
        <w:jc w:val="both"/>
        <w:rPr>
          <w:color w:val="000000"/>
        </w:rPr>
      </w:pPr>
    </w:p>
    <w:p w:rsidR="00902FAC" w:rsidRPr="00F712B4" w:rsidRDefault="00902FAC" w:rsidP="00902FAC">
      <w:pPr>
        <w:jc w:val="both"/>
        <w:rPr>
          <w:color w:val="000000"/>
        </w:rPr>
      </w:pPr>
    </w:p>
    <w:p w:rsidR="00C5551A" w:rsidRDefault="00C5551A"/>
    <w:sectPr w:rsidR="00C5551A" w:rsidSect="00914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EF9"/>
    <w:multiLevelType w:val="hybridMultilevel"/>
    <w:tmpl w:val="741E29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BF6774"/>
    <w:multiLevelType w:val="hybridMultilevel"/>
    <w:tmpl w:val="4E92B6C4"/>
    <w:lvl w:ilvl="0" w:tplc="9D02CD14">
      <w:start w:val="1"/>
      <w:numFmt w:val="bullet"/>
      <w:lvlText w:val=""/>
      <w:lvlJc w:val="center"/>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 w15:restartNumberingAfterBreak="0">
    <w:nsid w:val="13740F34"/>
    <w:multiLevelType w:val="multilevel"/>
    <w:tmpl w:val="7BFE3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405766"/>
    <w:multiLevelType w:val="hybridMultilevel"/>
    <w:tmpl w:val="70668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66674A"/>
    <w:multiLevelType w:val="multilevel"/>
    <w:tmpl w:val="426ED0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33D1F4B"/>
    <w:multiLevelType w:val="hybridMultilevel"/>
    <w:tmpl w:val="740C6E64"/>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B52523"/>
    <w:multiLevelType w:val="multilevel"/>
    <w:tmpl w:val="DF7C4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B3B7E24"/>
    <w:multiLevelType w:val="hybridMultilevel"/>
    <w:tmpl w:val="D81EA06E"/>
    <w:lvl w:ilvl="0" w:tplc="09DA61EE">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7A138C1"/>
    <w:multiLevelType w:val="multilevel"/>
    <w:tmpl w:val="3EB6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83F59"/>
    <w:multiLevelType w:val="multilevel"/>
    <w:tmpl w:val="3A3A2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9865013"/>
    <w:multiLevelType w:val="hybridMultilevel"/>
    <w:tmpl w:val="12685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D218FC"/>
    <w:multiLevelType w:val="hybridMultilevel"/>
    <w:tmpl w:val="DB722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6928F3"/>
    <w:multiLevelType w:val="hybridMultilevel"/>
    <w:tmpl w:val="7E3059D2"/>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B82115"/>
    <w:multiLevelType w:val="hybridMultilevel"/>
    <w:tmpl w:val="2C181818"/>
    <w:lvl w:ilvl="0" w:tplc="CE481B36">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C7D6139"/>
    <w:multiLevelType w:val="hybridMultilevel"/>
    <w:tmpl w:val="DB722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721F1D"/>
    <w:multiLevelType w:val="multilevel"/>
    <w:tmpl w:val="893646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414321B"/>
    <w:multiLevelType w:val="hybridMultilevel"/>
    <w:tmpl w:val="76EA8BFC"/>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696ECC"/>
    <w:multiLevelType w:val="multilevel"/>
    <w:tmpl w:val="0B8403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04F690A"/>
    <w:multiLevelType w:val="multilevel"/>
    <w:tmpl w:val="DFA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53E71"/>
    <w:multiLevelType w:val="hybridMultilevel"/>
    <w:tmpl w:val="6BBC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9"/>
  </w:num>
  <w:num w:numId="4">
    <w:abstractNumId w:val="8"/>
  </w:num>
  <w:num w:numId="5">
    <w:abstractNumId w:val="2"/>
  </w:num>
  <w:num w:numId="6">
    <w:abstractNumId w:val="6"/>
  </w:num>
  <w:num w:numId="7">
    <w:abstractNumId w:val="17"/>
  </w:num>
  <w:num w:numId="8">
    <w:abstractNumId w:val="4"/>
  </w:num>
  <w:num w:numId="9">
    <w:abstractNumId w:val="3"/>
  </w:num>
  <w:num w:numId="10">
    <w:abstractNumId w:val="11"/>
  </w:num>
  <w:num w:numId="11">
    <w:abstractNumId w:val="10"/>
  </w:num>
  <w:num w:numId="12">
    <w:abstractNumId w:val="13"/>
  </w:num>
  <w:num w:numId="13">
    <w:abstractNumId w:val="19"/>
  </w:num>
  <w:num w:numId="14">
    <w:abstractNumId w:val="1"/>
  </w:num>
  <w:num w:numId="15">
    <w:abstractNumId w:val="0"/>
  </w:num>
  <w:num w:numId="16">
    <w:abstractNumId w:val="5"/>
  </w:num>
  <w:num w:numId="17">
    <w:abstractNumId w:val="16"/>
  </w:num>
  <w:num w:numId="18">
    <w:abstractNumId w:val="1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2FAC"/>
    <w:rsid w:val="0000095E"/>
    <w:rsid w:val="0007695E"/>
    <w:rsid w:val="000942C3"/>
    <w:rsid w:val="000E4353"/>
    <w:rsid w:val="000F7542"/>
    <w:rsid w:val="001005B2"/>
    <w:rsid w:val="001369E3"/>
    <w:rsid w:val="00137582"/>
    <w:rsid w:val="00140BBE"/>
    <w:rsid w:val="00162EBB"/>
    <w:rsid w:val="001B695D"/>
    <w:rsid w:val="001C5734"/>
    <w:rsid w:val="001D073F"/>
    <w:rsid w:val="001F203A"/>
    <w:rsid w:val="001F5F7F"/>
    <w:rsid w:val="00223440"/>
    <w:rsid w:val="0022593D"/>
    <w:rsid w:val="002259CE"/>
    <w:rsid w:val="002768F1"/>
    <w:rsid w:val="002B4D26"/>
    <w:rsid w:val="002E06A6"/>
    <w:rsid w:val="003240A3"/>
    <w:rsid w:val="00377281"/>
    <w:rsid w:val="00383172"/>
    <w:rsid w:val="00392E9C"/>
    <w:rsid w:val="003A47FC"/>
    <w:rsid w:val="003C1B53"/>
    <w:rsid w:val="003D3443"/>
    <w:rsid w:val="003E5A79"/>
    <w:rsid w:val="0044413D"/>
    <w:rsid w:val="004461BE"/>
    <w:rsid w:val="004656F4"/>
    <w:rsid w:val="00490314"/>
    <w:rsid w:val="004B60DE"/>
    <w:rsid w:val="004C1C24"/>
    <w:rsid w:val="004F29D1"/>
    <w:rsid w:val="005179FC"/>
    <w:rsid w:val="005462CB"/>
    <w:rsid w:val="005500AF"/>
    <w:rsid w:val="00567922"/>
    <w:rsid w:val="00584363"/>
    <w:rsid w:val="005A1CA7"/>
    <w:rsid w:val="005C6A4E"/>
    <w:rsid w:val="005E0F48"/>
    <w:rsid w:val="00621EE7"/>
    <w:rsid w:val="00633F98"/>
    <w:rsid w:val="00636583"/>
    <w:rsid w:val="00663D7A"/>
    <w:rsid w:val="006B7A63"/>
    <w:rsid w:val="006E18B6"/>
    <w:rsid w:val="00725284"/>
    <w:rsid w:val="0075590C"/>
    <w:rsid w:val="00762A9D"/>
    <w:rsid w:val="00766A2D"/>
    <w:rsid w:val="00775ED9"/>
    <w:rsid w:val="0079597B"/>
    <w:rsid w:val="007D07F3"/>
    <w:rsid w:val="007E7E24"/>
    <w:rsid w:val="007F1E0B"/>
    <w:rsid w:val="007F30F5"/>
    <w:rsid w:val="007F443F"/>
    <w:rsid w:val="00810168"/>
    <w:rsid w:val="00891039"/>
    <w:rsid w:val="008C262D"/>
    <w:rsid w:val="008D5774"/>
    <w:rsid w:val="008F26BC"/>
    <w:rsid w:val="00902FAC"/>
    <w:rsid w:val="00911EE2"/>
    <w:rsid w:val="009141C6"/>
    <w:rsid w:val="00955E4D"/>
    <w:rsid w:val="009A7907"/>
    <w:rsid w:val="00A21841"/>
    <w:rsid w:val="00A32112"/>
    <w:rsid w:val="00A85A24"/>
    <w:rsid w:val="00AB0C98"/>
    <w:rsid w:val="00AC7C54"/>
    <w:rsid w:val="00B05819"/>
    <w:rsid w:val="00B25EBA"/>
    <w:rsid w:val="00B41B0C"/>
    <w:rsid w:val="00B4651B"/>
    <w:rsid w:val="00B549DC"/>
    <w:rsid w:val="00B734E9"/>
    <w:rsid w:val="00B970F7"/>
    <w:rsid w:val="00BA284A"/>
    <w:rsid w:val="00BA7486"/>
    <w:rsid w:val="00BC35F9"/>
    <w:rsid w:val="00BC63D4"/>
    <w:rsid w:val="00C334AA"/>
    <w:rsid w:val="00C4780E"/>
    <w:rsid w:val="00C5551A"/>
    <w:rsid w:val="00C60742"/>
    <w:rsid w:val="00C73AC8"/>
    <w:rsid w:val="00CA4B50"/>
    <w:rsid w:val="00CF100E"/>
    <w:rsid w:val="00D1288B"/>
    <w:rsid w:val="00D421DE"/>
    <w:rsid w:val="00D70A3C"/>
    <w:rsid w:val="00DF6876"/>
    <w:rsid w:val="00E00188"/>
    <w:rsid w:val="00E8192F"/>
    <w:rsid w:val="00EB2851"/>
    <w:rsid w:val="00EE4202"/>
    <w:rsid w:val="00EE6195"/>
    <w:rsid w:val="00EF4DAC"/>
    <w:rsid w:val="00F015EC"/>
    <w:rsid w:val="00F02A04"/>
    <w:rsid w:val="00F02C0C"/>
    <w:rsid w:val="00F0736D"/>
    <w:rsid w:val="00F26D36"/>
    <w:rsid w:val="00F44D44"/>
    <w:rsid w:val="00F716D2"/>
    <w:rsid w:val="00F72455"/>
    <w:rsid w:val="00F770EE"/>
    <w:rsid w:val="00F81D6F"/>
    <w:rsid w:val="00FB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23AB"/>
  <w15:docId w15:val="{411F942E-29C0-4C1B-8887-8AC6925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F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902FAC"/>
    <w:pPr>
      <w:widowControl w:val="0"/>
      <w:overflowPunct w:val="0"/>
      <w:autoSpaceDE w:val="0"/>
      <w:autoSpaceDN w:val="0"/>
      <w:adjustRightInd w:val="0"/>
      <w:spacing w:before="240"/>
      <w:jc w:val="center"/>
    </w:pPr>
    <w:rPr>
      <w:b/>
      <w:sz w:val="28"/>
      <w:szCs w:val="20"/>
    </w:rPr>
  </w:style>
  <w:style w:type="paragraph" w:styleId="a3">
    <w:name w:val="List Paragraph"/>
    <w:basedOn w:val="a"/>
    <w:uiPriority w:val="34"/>
    <w:qFormat/>
    <w:rsid w:val="008F26BC"/>
    <w:pPr>
      <w:ind w:left="720"/>
      <w:contextualSpacing/>
    </w:pPr>
  </w:style>
  <w:style w:type="paragraph" w:styleId="a4">
    <w:name w:val="No Spacing"/>
    <w:uiPriority w:val="1"/>
    <w:qFormat/>
    <w:rsid w:val="007F30F5"/>
    <w:pPr>
      <w:spacing w:after="0" w:line="240" w:lineRule="auto"/>
    </w:pPr>
    <w:rPr>
      <w:rFonts w:eastAsiaTheme="minorEastAsia"/>
      <w:lang w:eastAsia="ru-RU"/>
    </w:rPr>
  </w:style>
  <w:style w:type="table" w:styleId="a5">
    <w:name w:val="Table Grid"/>
    <w:basedOn w:val="a1"/>
    <w:uiPriority w:val="59"/>
    <w:rsid w:val="007F30F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Document Map"/>
    <w:basedOn w:val="a"/>
    <w:link w:val="a7"/>
    <w:uiPriority w:val="99"/>
    <w:semiHidden/>
    <w:unhideWhenUsed/>
    <w:rsid w:val="007E7E24"/>
    <w:rPr>
      <w:rFonts w:ascii="Tahoma" w:hAnsi="Tahoma" w:cs="Tahoma"/>
      <w:sz w:val="16"/>
      <w:szCs w:val="16"/>
    </w:rPr>
  </w:style>
  <w:style w:type="character" w:customStyle="1" w:styleId="a7">
    <w:name w:val="Схема документа Знак"/>
    <w:basedOn w:val="a0"/>
    <w:link w:val="a6"/>
    <w:uiPriority w:val="99"/>
    <w:semiHidden/>
    <w:rsid w:val="007E7E24"/>
    <w:rPr>
      <w:rFonts w:ascii="Tahoma" w:eastAsia="Times New Roman" w:hAnsi="Tahoma" w:cs="Tahoma"/>
      <w:sz w:val="16"/>
      <w:szCs w:val="16"/>
      <w:lang w:eastAsia="ru-RU"/>
    </w:rPr>
  </w:style>
  <w:style w:type="paragraph" w:styleId="a8">
    <w:name w:val="Balloon Text"/>
    <w:basedOn w:val="a"/>
    <w:link w:val="a9"/>
    <w:uiPriority w:val="99"/>
    <w:semiHidden/>
    <w:unhideWhenUsed/>
    <w:rsid w:val="005462CB"/>
    <w:rPr>
      <w:rFonts w:ascii="Segoe UI" w:hAnsi="Segoe UI" w:cs="Segoe UI"/>
      <w:sz w:val="18"/>
      <w:szCs w:val="18"/>
    </w:rPr>
  </w:style>
  <w:style w:type="character" w:customStyle="1" w:styleId="a9">
    <w:name w:val="Текст выноски Знак"/>
    <w:basedOn w:val="a0"/>
    <w:link w:val="a8"/>
    <w:uiPriority w:val="99"/>
    <w:semiHidden/>
    <w:rsid w:val="005462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2917">
      <w:bodyDiv w:val="1"/>
      <w:marLeft w:val="0"/>
      <w:marRight w:val="0"/>
      <w:marTop w:val="0"/>
      <w:marBottom w:val="0"/>
      <w:divBdr>
        <w:top w:val="none" w:sz="0" w:space="0" w:color="auto"/>
        <w:left w:val="none" w:sz="0" w:space="0" w:color="auto"/>
        <w:bottom w:val="none" w:sz="0" w:space="0" w:color="auto"/>
        <w:right w:val="none" w:sz="0" w:space="0" w:color="auto"/>
      </w:divBdr>
    </w:div>
    <w:div w:id="1247878833">
      <w:bodyDiv w:val="1"/>
      <w:marLeft w:val="0"/>
      <w:marRight w:val="0"/>
      <w:marTop w:val="0"/>
      <w:marBottom w:val="0"/>
      <w:divBdr>
        <w:top w:val="none" w:sz="0" w:space="0" w:color="auto"/>
        <w:left w:val="none" w:sz="0" w:space="0" w:color="auto"/>
        <w:bottom w:val="none" w:sz="0" w:space="0" w:color="auto"/>
        <w:right w:val="none" w:sz="0" w:space="0" w:color="auto"/>
      </w:divBdr>
    </w:div>
    <w:div w:id="1297906404">
      <w:bodyDiv w:val="1"/>
      <w:marLeft w:val="0"/>
      <w:marRight w:val="0"/>
      <w:marTop w:val="0"/>
      <w:marBottom w:val="0"/>
      <w:divBdr>
        <w:top w:val="none" w:sz="0" w:space="0" w:color="auto"/>
        <w:left w:val="none" w:sz="0" w:space="0" w:color="auto"/>
        <w:bottom w:val="none" w:sz="0" w:space="0" w:color="auto"/>
        <w:right w:val="none" w:sz="0" w:space="0" w:color="auto"/>
      </w:divBdr>
    </w:div>
    <w:div w:id="16643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322E6-52B3-4B0F-89E8-1F1E2C2C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1906</Words>
  <Characters>10869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user</cp:lastModifiedBy>
  <cp:revision>84</cp:revision>
  <cp:lastPrinted>2019-10-14T22:56:00Z</cp:lastPrinted>
  <dcterms:created xsi:type="dcterms:W3CDTF">2019-09-15T09:48:00Z</dcterms:created>
  <dcterms:modified xsi:type="dcterms:W3CDTF">2019-10-14T22:57:00Z</dcterms:modified>
</cp:coreProperties>
</file>